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405"/>
        <w:gridCol w:w="1551"/>
        <w:gridCol w:w="852"/>
        <w:gridCol w:w="1798"/>
        <w:gridCol w:w="1718"/>
        <w:gridCol w:w="1672"/>
        <w:gridCol w:w="858"/>
      </w:tblGrid>
      <w:tr w:rsidR="00D30F6A" w:rsidTr="007F6295">
        <w:tc>
          <w:tcPr>
            <w:tcW w:w="0" w:type="auto"/>
            <w:gridSpan w:val="7"/>
            <w:tcBorders>
              <w:bottom w:val="single" w:sz="4" w:space="0" w:color="5B9BD5" w:themeColor="accent1"/>
            </w:tcBorders>
            <w:shd w:val="clear" w:color="auto" w:fill="9CC2E5" w:themeFill="accent1" w:themeFillTint="99"/>
          </w:tcPr>
          <w:p w:rsidR="00784CCE" w:rsidRPr="007F6295" w:rsidRDefault="00D30F6A" w:rsidP="0059018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Pr="007F629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PIANO PREVENZIONE CORRUZIONE </w:t>
            </w:r>
          </w:p>
          <w:p w:rsidR="00D30F6A" w:rsidRPr="0059018A" w:rsidRDefault="00784CCE" w:rsidP="0059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D30F6A" w:rsidRPr="005901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2017/2019 </w:t>
            </w:r>
          </w:p>
          <w:p w:rsidR="00D30F6A" w:rsidRPr="0059018A" w:rsidRDefault="00D30F6A" w:rsidP="00590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9E4">
              <w:rPr>
                <w:b/>
              </w:rPr>
              <w:t xml:space="preserve">          </w:t>
            </w:r>
            <w:r>
              <w:rPr>
                <w:b/>
              </w:rPr>
              <w:t xml:space="preserve">                                                         </w:t>
            </w:r>
            <w:r w:rsidRPr="003E79E4">
              <w:rPr>
                <w:b/>
              </w:rPr>
              <w:t xml:space="preserve"> </w:t>
            </w:r>
            <w:r w:rsidRPr="0059018A">
              <w:rPr>
                <w:rFonts w:ascii="Times New Roman" w:hAnsi="Times New Roman" w:cs="Times New Roman"/>
                <w:b/>
              </w:rPr>
              <w:t>catalogo  processi e misure</w:t>
            </w:r>
          </w:p>
        </w:tc>
      </w:tr>
      <w:tr w:rsidR="00D30F6A" w:rsidTr="00784CCE">
        <w:tc>
          <w:tcPr>
            <w:tcW w:w="0" w:type="auto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784CCE" w:rsidRDefault="00784CCE" w:rsidP="00C13D0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D30F6A" w:rsidRPr="007F6295" w:rsidRDefault="00784CCE" w:rsidP="00C13D0C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>AREA RISCHIO</w:t>
            </w:r>
            <w:r w:rsidRPr="007F6295">
              <w:rPr>
                <w:rFonts w:ascii="Times New Roman" w:hAnsi="Times New Roman" w:cs="Times New Roman"/>
              </w:rPr>
              <w:t xml:space="preserve">:                                      </w:t>
            </w:r>
            <w:r w:rsidRPr="007F6295">
              <w:rPr>
                <w:rFonts w:ascii="Times New Roman" w:hAnsi="Times New Roman" w:cs="Times New Roman"/>
                <w:b/>
              </w:rPr>
              <w:t>RISORSE UMANE</w:t>
            </w:r>
          </w:p>
          <w:p w:rsidR="00784CCE" w:rsidRPr="0059018A" w:rsidRDefault="00784CCE" w:rsidP="00C13D0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30F6A" w:rsidTr="007F6295">
        <w:tc>
          <w:tcPr>
            <w:tcW w:w="0" w:type="auto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D30F6A" w:rsidRDefault="00D30F6A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="007F6295">
              <w:rPr>
                <w:rFonts w:ascii="Times New Roman" w:hAnsi="Times New Roman" w:cs="Times New Roman"/>
              </w:rPr>
              <w:t xml:space="preserve">                           </w:t>
            </w:r>
            <w:r w:rsidRPr="0059018A">
              <w:rPr>
                <w:rFonts w:ascii="Times New Roman" w:hAnsi="Times New Roman" w:cs="Times New Roman"/>
              </w:rPr>
              <w:t>reclutamento personale</w:t>
            </w:r>
            <w:r w:rsidR="00B479AC">
              <w:rPr>
                <w:rFonts w:ascii="Times New Roman" w:hAnsi="Times New Roman" w:cs="Times New Roman"/>
              </w:rPr>
              <w:t xml:space="preserve"> a tempo determinato</w:t>
            </w:r>
          </w:p>
          <w:p w:rsidR="007F6295" w:rsidRPr="0059018A" w:rsidRDefault="007F629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3D0C" w:rsidTr="007F6295">
        <w:tc>
          <w:tcPr>
            <w:tcW w:w="0" w:type="auto"/>
            <w:gridSpan w:val="7"/>
            <w:shd w:val="clear" w:color="auto" w:fill="002060"/>
          </w:tcPr>
          <w:p w:rsidR="00C13D0C" w:rsidRPr="0059018A" w:rsidRDefault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C13D0C" w:rsidRPr="0030025A">
              <w:rPr>
                <w:rFonts w:ascii="Times New Roman" w:hAnsi="Times New Roman" w:cs="Times New Roman"/>
                <w:b/>
                <w:i/>
              </w:rPr>
              <w:t xml:space="preserve"> dalla misura:</w:t>
            </w:r>
            <w:r w:rsidR="00C13D0C" w:rsidRPr="0030025A">
              <w:rPr>
                <w:rFonts w:ascii="Times New Roman" w:hAnsi="Times New Roman" w:cs="Times New Roman"/>
                <w:b/>
              </w:rPr>
              <w:t xml:space="preserve"> </w:t>
            </w:r>
            <w:r w:rsidR="00C13D0C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C13D0C" w:rsidRPr="00A35C7E">
              <w:rPr>
                <w:rFonts w:ascii="Times New Roman" w:hAnsi="Times New Roman" w:cs="Times New Roman"/>
                <w:b/>
              </w:rPr>
              <w:t>istituzionale</w:t>
            </w:r>
          </w:p>
        </w:tc>
      </w:tr>
      <w:tr w:rsidR="00BA531F" w:rsidTr="00784CCE">
        <w:tc>
          <w:tcPr>
            <w:tcW w:w="0" w:type="auto"/>
          </w:tcPr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6C0EF0" w:rsidRDefault="0030025A" w:rsidP="006C0E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30025A" w:rsidRPr="00B047CE" w:rsidRDefault="0030025A" w:rsidP="006C0E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6C0EF0" w:rsidRDefault="00B479AC" w:rsidP="006C0E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="006C0EF0"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B479AC" w:rsidRDefault="00B479AC" w:rsidP="006C0E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B479AC" w:rsidRPr="00B047CE" w:rsidRDefault="00B479AC" w:rsidP="006C0EF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6C0EF0" w:rsidRPr="00B047CE" w:rsidRDefault="006C0EF0" w:rsidP="006C0EF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A531F" w:rsidTr="00784CCE">
        <w:tc>
          <w:tcPr>
            <w:tcW w:w="0" w:type="auto"/>
            <w:vMerge w:val="restart"/>
          </w:tcPr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47CE">
              <w:rPr>
                <w:rFonts w:ascii="Times New Roman" w:hAnsi="Times New Roman" w:cs="Times New Roman"/>
                <w:sz w:val="20"/>
                <w:szCs w:val="20"/>
              </w:rPr>
              <w:t>ndividuazione</w:t>
            </w:r>
          </w:p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7CE">
              <w:rPr>
                <w:rFonts w:ascii="Times New Roman" w:hAnsi="Times New Roman" w:cs="Times New Roman"/>
                <w:sz w:val="20"/>
                <w:szCs w:val="20"/>
              </w:rPr>
              <w:t>fabbisogno</w:t>
            </w:r>
          </w:p>
        </w:tc>
        <w:tc>
          <w:tcPr>
            <w:tcW w:w="0" w:type="auto"/>
          </w:tcPr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informazioni</w:t>
            </w:r>
          </w:p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distorte sulle effettive necessità della prestazione di lavoro da acquisire</w:t>
            </w:r>
          </w:p>
        </w:tc>
        <w:tc>
          <w:tcPr>
            <w:tcW w:w="0" w:type="auto"/>
            <w:vMerge w:val="restart"/>
          </w:tcPr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basso</w:t>
            </w:r>
          </w:p>
        </w:tc>
        <w:tc>
          <w:tcPr>
            <w:tcW w:w="0" w:type="auto"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47CE">
              <w:rPr>
                <w:rFonts w:ascii="Times New Roman" w:hAnsi="Times New Roman" w:cs="Times New Roman"/>
                <w:sz w:val="20"/>
                <w:szCs w:val="20"/>
              </w:rPr>
              <w:t>descrizione articolata delle ragion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che giustificano il ricorso a nuove prestazioni di lavoro </w:t>
            </w:r>
          </w:p>
        </w:tc>
        <w:tc>
          <w:tcPr>
            <w:tcW w:w="0" w:type="auto"/>
            <w:vMerge w:val="restart"/>
          </w:tcPr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atto avvio del </w:t>
            </w:r>
            <w:r w:rsidR="00987BD7">
              <w:rPr>
                <w:rFonts w:ascii="Times New Roman" w:hAnsi="Times New Roman" w:cs="Times New Roman"/>
                <w:sz w:val="20"/>
                <w:szCs w:val="20"/>
              </w:rPr>
              <w:t>procedimento di reclutamento</w:t>
            </w:r>
          </w:p>
        </w:tc>
        <w:tc>
          <w:tcPr>
            <w:tcW w:w="0" w:type="auto"/>
            <w:vMerge w:val="restart"/>
          </w:tcPr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7BD7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preventivo atto</w:t>
            </w:r>
          </w:p>
          <w:p w:rsidR="00842B26" w:rsidRDefault="00842B26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B26" w:rsidRDefault="00842B26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2B26" w:rsidRPr="00B047CE" w:rsidRDefault="00842B26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987BD7" w:rsidRDefault="00987BD7" w:rsidP="006C0EF0"/>
          <w:p w:rsidR="00987BD7" w:rsidRDefault="00987BD7" w:rsidP="006C0EF0"/>
          <w:p w:rsidR="00987BD7" w:rsidRDefault="00987BD7" w:rsidP="006C0EF0"/>
          <w:p w:rsidR="00987BD7" w:rsidRDefault="00987BD7" w:rsidP="006C0EF0"/>
          <w:p w:rsidR="00987BD7" w:rsidRDefault="00987BD7" w:rsidP="006C0EF0"/>
          <w:p w:rsidR="00987BD7" w:rsidRPr="0030025A" w:rsidRDefault="00987BD7" w:rsidP="006C0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025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531F" w:rsidTr="00784CCE">
        <w:tc>
          <w:tcPr>
            <w:tcW w:w="0" w:type="auto"/>
            <w:vMerge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distorsioni nella determinazione dei requisiti di selezione rispetto al contenuto della prestazione ricercata</w:t>
            </w:r>
          </w:p>
        </w:tc>
        <w:tc>
          <w:tcPr>
            <w:tcW w:w="0" w:type="auto"/>
            <w:vMerge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descrizione articolata  dei contenuti della prestazione richiesta e specificazione dei motivi che giustificano eventuali limitazioni nei requisiti generali di partecipazione alla selezione </w:t>
            </w:r>
          </w:p>
        </w:tc>
        <w:tc>
          <w:tcPr>
            <w:tcW w:w="0" w:type="auto"/>
            <w:vMerge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7BD7" w:rsidRPr="00B047CE" w:rsidRDefault="00987BD7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87BD7" w:rsidRDefault="00987BD7" w:rsidP="006C0EF0"/>
        </w:tc>
      </w:tr>
      <w:tr w:rsidR="00BA531F" w:rsidTr="00784CCE">
        <w:tc>
          <w:tcPr>
            <w:tcW w:w="0" w:type="auto"/>
          </w:tcPr>
          <w:p w:rsidR="002C7C90" w:rsidRDefault="002C7C90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25A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ricerca </w:t>
            </w:r>
          </w:p>
        </w:tc>
        <w:tc>
          <w:tcPr>
            <w:tcW w:w="0" w:type="auto"/>
          </w:tcPr>
          <w:p w:rsidR="0030025A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omessa o limitata pubblicità nella ricerca di candidature</w:t>
            </w:r>
          </w:p>
        </w:tc>
        <w:tc>
          <w:tcPr>
            <w:tcW w:w="0" w:type="auto"/>
          </w:tcPr>
          <w:p w:rsidR="0030025A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basso</w:t>
            </w:r>
          </w:p>
        </w:tc>
        <w:tc>
          <w:tcPr>
            <w:tcW w:w="0" w:type="auto"/>
          </w:tcPr>
          <w:p w:rsidR="0030025A" w:rsidRPr="00B047CE" w:rsidRDefault="00B479AC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pubblicazione dell'avviso/bando sul sito per almeno 15gg</w:t>
            </w:r>
          </w:p>
        </w:tc>
        <w:tc>
          <w:tcPr>
            <w:tcW w:w="0" w:type="auto"/>
          </w:tcPr>
          <w:p w:rsidR="0030025A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0" w:type="auto"/>
          </w:tcPr>
          <w:p w:rsidR="0030025A" w:rsidRPr="00B047CE" w:rsidRDefault="0030025A" w:rsidP="006C0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preventivo atto</w:t>
            </w:r>
          </w:p>
        </w:tc>
        <w:tc>
          <w:tcPr>
            <w:tcW w:w="0" w:type="auto"/>
          </w:tcPr>
          <w:p w:rsidR="0030025A" w:rsidRDefault="0030025A" w:rsidP="006C0EF0">
            <w:r w:rsidRPr="0030025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531F" w:rsidTr="00784CCE">
        <w:tc>
          <w:tcPr>
            <w:tcW w:w="0" w:type="auto"/>
            <w:vMerge w:val="restart"/>
          </w:tcPr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selezione </w:t>
            </w:r>
          </w:p>
        </w:tc>
        <w:tc>
          <w:tcPr>
            <w:tcW w:w="0" w:type="auto"/>
          </w:tcPr>
          <w:p w:rsidR="002C7C90" w:rsidRPr="00B479AC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componenti la commissione d’esame privi di relazione con la professionalità richiesta dal profilo da occupare</w:t>
            </w:r>
          </w:p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basso</w:t>
            </w:r>
          </w:p>
        </w:tc>
        <w:tc>
          <w:tcPr>
            <w:tcW w:w="0" w:type="auto"/>
          </w:tcPr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specificazione nell’atto dei requisiti di professionalità  dei nominati</w:t>
            </w:r>
          </w:p>
        </w:tc>
        <w:tc>
          <w:tcPr>
            <w:tcW w:w="0" w:type="auto"/>
          </w:tcPr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atto costituzione commissione</w:t>
            </w:r>
          </w:p>
        </w:tc>
        <w:tc>
          <w:tcPr>
            <w:tcW w:w="0" w:type="auto"/>
          </w:tcPr>
          <w:p w:rsidR="002C7C90" w:rsidRPr="00B047CE" w:rsidRDefault="002C7C90" w:rsidP="00B479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preventivo atto</w:t>
            </w:r>
          </w:p>
        </w:tc>
        <w:tc>
          <w:tcPr>
            <w:tcW w:w="0" w:type="auto"/>
          </w:tcPr>
          <w:p w:rsidR="002C7C90" w:rsidRDefault="00842B26" w:rsidP="00B479AC"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</w:tr>
      <w:tr w:rsidR="00BA531F" w:rsidTr="00784CCE">
        <w:tc>
          <w:tcPr>
            <w:tcW w:w="0" w:type="auto"/>
            <w:vMerge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disomogeneità nella valutazione delle prove d’esami</w:t>
            </w: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basso</w:t>
            </w: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predeterminazione dei parametri di valutazione</w:t>
            </w: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B479AC">
              <w:rPr>
                <w:rFonts w:ascii="Times New Roman" w:hAnsi="Times New Roman" w:cs="Times New Roman"/>
                <w:sz w:val="20"/>
                <w:szCs w:val="20"/>
              </w:rPr>
              <w:t>erbale operazioni concorsuali</w:t>
            </w: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verbale</w:t>
            </w:r>
          </w:p>
        </w:tc>
        <w:tc>
          <w:tcPr>
            <w:tcW w:w="0" w:type="auto"/>
          </w:tcPr>
          <w:p w:rsidR="002C7C90" w:rsidRPr="00B047CE" w:rsidRDefault="002C7C90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42B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E0127" w:rsidTr="007F6295">
        <w:tc>
          <w:tcPr>
            <w:tcW w:w="0" w:type="auto"/>
            <w:gridSpan w:val="7"/>
            <w:shd w:val="clear" w:color="auto" w:fill="FFD966" w:themeFill="accent4" w:themeFillTint="99"/>
          </w:tcPr>
          <w:p w:rsidR="00EE0127" w:rsidRPr="00B047CE" w:rsidRDefault="00EE0127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                    incarichi di collaborazione</w:t>
            </w:r>
          </w:p>
        </w:tc>
      </w:tr>
      <w:tr w:rsidR="00EE0127" w:rsidTr="007F6295">
        <w:tc>
          <w:tcPr>
            <w:tcW w:w="0" w:type="auto"/>
            <w:gridSpan w:val="7"/>
            <w:shd w:val="clear" w:color="auto" w:fill="002060"/>
          </w:tcPr>
          <w:p w:rsidR="00EE0127" w:rsidRPr="00B047CE" w:rsidRDefault="004F5E8D" w:rsidP="002C7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aree</w:t>
            </w:r>
            <w:r w:rsidR="00EE0127" w:rsidRPr="00EE012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interessate</w:t>
            </w:r>
            <w:r w:rsidR="00EE012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dalla misura </w:t>
            </w:r>
            <w:r w:rsidR="00EE0127" w:rsidRPr="00EE012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tutte</w:t>
            </w:r>
          </w:p>
        </w:tc>
      </w:tr>
      <w:tr w:rsidR="00BA531F" w:rsidTr="00784CCE"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EE0127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EE0127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EE0127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EE0127" w:rsidRPr="00B047CE" w:rsidRDefault="00EE0127" w:rsidP="00EE01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A531F" w:rsidTr="00784CCE">
        <w:tc>
          <w:tcPr>
            <w:tcW w:w="0" w:type="auto"/>
          </w:tcPr>
          <w:p w:rsidR="00EE0127" w:rsidRPr="00B047CE" w:rsidRDefault="00EE0127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047CE">
              <w:rPr>
                <w:rFonts w:ascii="Times New Roman" w:hAnsi="Times New Roman" w:cs="Times New Roman"/>
                <w:sz w:val="20"/>
                <w:szCs w:val="20"/>
              </w:rPr>
              <w:t>ndividuazione</w:t>
            </w:r>
          </w:p>
          <w:p w:rsidR="00EE0127" w:rsidRPr="00B047CE" w:rsidRDefault="00DE1045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fabbisogni</w:t>
            </w:r>
          </w:p>
        </w:tc>
        <w:tc>
          <w:tcPr>
            <w:tcW w:w="0" w:type="auto"/>
          </w:tcPr>
          <w:p w:rsidR="00EE0127" w:rsidRPr="00EE0127" w:rsidRDefault="00EE0127" w:rsidP="00EE0127">
            <w:pPr>
              <w:rPr>
                <w:rFonts w:ascii="Times New Roman" w:hAnsi="Times New Roman" w:cs="Times New Roman"/>
              </w:rPr>
            </w:pPr>
            <w:r w:rsidRPr="00EE0127">
              <w:rPr>
                <w:rFonts w:ascii="Times New Roman" w:hAnsi="Times New Roman" w:cs="Times New Roman"/>
              </w:rPr>
              <w:t>info</w:t>
            </w:r>
            <w:r>
              <w:rPr>
                <w:rFonts w:ascii="Times New Roman" w:hAnsi="Times New Roman" w:cs="Times New Roman"/>
              </w:rPr>
              <w:t>rmazioni distorte sulla necessità</w:t>
            </w:r>
            <w:r w:rsidRPr="00EE0127">
              <w:rPr>
                <w:rFonts w:ascii="Times New Roman" w:hAnsi="Times New Roman" w:cs="Times New Roman"/>
              </w:rPr>
              <w:t xml:space="preserve"> del </w:t>
            </w:r>
            <w:r w:rsidRPr="00EE0127">
              <w:rPr>
                <w:rFonts w:ascii="Times New Roman" w:hAnsi="Times New Roman" w:cs="Times New Roman"/>
              </w:rPr>
              <w:lastRenderedPageBreak/>
              <w:t>ricorso all’incarico</w:t>
            </w:r>
          </w:p>
        </w:tc>
        <w:tc>
          <w:tcPr>
            <w:tcW w:w="0" w:type="auto"/>
          </w:tcPr>
          <w:p w:rsidR="00EE0127" w:rsidRPr="004F5E8D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basso</w:t>
            </w:r>
          </w:p>
        </w:tc>
        <w:tc>
          <w:tcPr>
            <w:tcW w:w="0" w:type="auto"/>
          </w:tcPr>
          <w:p w:rsidR="00EE0127" w:rsidRPr="00EE0127" w:rsidRDefault="00EE0127" w:rsidP="00EE0127">
            <w:pPr>
              <w:rPr>
                <w:rFonts w:ascii="Times New Roman" w:hAnsi="Times New Roman" w:cs="Times New Roman"/>
              </w:rPr>
            </w:pPr>
            <w:r w:rsidRPr="00EE0127">
              <w:rPr>
                <w:rFonts w:ascii="Times New Roman" w:hAnsi="Times New Roman" w:cs="Times New Roman"/>
              </w:rPr>
              <w:t xml:space="preserve">descrizione articolata delle ragioni della </w:t>
            </w:r>
            <w:r w:rsidRPr="00EE0127">
              <w:rPr>
                <w:rFonts w:ascii="Times New Roman" w:hAnsi="Times New Roman" w:cs="Times New Roman"/>
              </w:rPr>
              <w:lastRenderedPageBreak/>
              <w:t>scelta nell’atto dispositivo</w:t>
            </w:r>
          </w:p>
        </w:tc>
        <w:tc>
          <w:tcPr>
            <w:tcW w:w="0" w:type="auto"/>
          </w:tcPr>
          <w:p w:rsidR="00EE0127" w:rsidRPr="00EE0127" w:rsidRDefault="00EE0127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</w:t>
            </w:r>
            <w:r w:rsidRPr="00EE0127">
              <w:rPr>
                <w:rFonts w:ascii="Times New Roman" w:hAnsi="Times New Roman" w:cs="Times New Roman"/>
              </w:rPr>
              <w:t xml:space="preserve">eterminazione dirigenziale di avvio della </w:t>
            </w:r>
            <w:r w:rsidRPr="00EE0127">
              <w:rPr>
                <w:rFonts w:ascii="Times New Roman" w:hAnsi="Times New Roman" w:cs="Times New Roman"/>
              </w:rPr>
              <w:lastRenderedPageBreak/>
              <w:t>procedura</w:t>
            </w:r>
          </w:p>
        </w:tc>
        <w:tc>
          <w:tcPr>
            <w:tcW w:w="0" w:type="auto"/>
          </w:tcPr>
          <w:p w:rsidR="00EE0127" w:rsidRDefault="00EE0127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controllo preventivo atto</w:t>
            </w:r>
          </w:p>
        </w:tc>
        <w:tc>
          <w:tcPr>
            <w:tcW w:w="0" w:type="auto"/>
          </w:tcPr>
          <w:p w:rsidR="00EE0127" w:rsidRPr="009D3816" w:rsidRDefault="00EE0127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81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F5E8D" w:rsidTr="00784CCE">
        <w:tc>
          <w:tcPr>
            <w:tcW w:w="0" w:type="auto"/>
            <w:vMerge w:val="restart"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ricerca</w:t>
            </w:r>
          </w:p>
        </w:tc>
        <w:tc>
          <w:tcPr>
            <w:tcW w:w="0" w:type="auto"/>
            <w:vMerge w:val="restart"/>
          </w:tcPr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</w:p>
          <w:p w:rsidR="004F5E8D" w:rsidRPr="00EE0127" w:rsidRDefault="004F5E8D" w:rsidP="00EE0127">
            <w:pPr>
              <w:rPr>
                <w:rFonts w:ascii="Times New Roman" w:hAnsi="Times New Roman" w:cs="Times New Roman"/>
              </w:rPr>
            </w:pPr>
            <w:r w:rsidRPr="009D3816">
              <w:rPr>
                <w:rFonts w:ascii="Times New Roman" w:hAnsi="Times New Roman" w:cs="Times New Roman"/>
              </w:rPr>
              <w:t>omessa o limitata pubblicità del bando</w:t>
            </w:r>
          </w:p>
        </w:tc>
        <w:tc>
          <w:tcPr>
            <w:tcW w:w="0" w:type="auto"/>
            <w:vMerge w:val="restart"/>
          </w:tcPr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Pr="004F5E8D" w:rsidRDefault="004F5E8D" w:rsidP="00EE0127">
            <w:pPr>
              <w:rPr>
                <w:rFonts w:ascii="Times New Roman" w:hAnsi="Times New Roman" w:cs="Times New Roman"/>
              </w:rPr>
            </w:pPr>
            <w:r w:rsidRPr="004F5E8D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0" w:type="auto"/>
          </w:tcPr>
          <w:p w:rsidR="004F5E8D" w:rsidRPr="00EE0127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programmazione acquisizione candidature per incarichi ricorrenti</w:t>
            </w:r>
          </w:p>
        </w:tc>
        <w:tc>
          <w:tcPr>
            <w:tcW w:w="0" w:type="auto"/>
          </w:tcPr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elenco dinamico di candidature formato con procedura pubblica</w:t>
            </w:r>
          </w:p>
        </w:tc>
        <w:tc>
          <w:tcPr>
            <w:tcW w:w="0" w:type="auto"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accertamento adempimento misura</w:t>
            </w:r>
          </w:p>
        </w:tc>
        <w:tc>
          <w:tcPr>
            <w:tcW w:w="0" w:type="auto"/>
            <w:vMerge w:val="restart"/>
          </w:tcPr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5E8D" w:rsidRPr="009D3816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381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4F5E8D" w:rsidTr="00784CCE">
        <w:tc>
          <w:tcPr>
            <w:tcW w:w="0" w:type="auto"/>
            <w:vMerge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5E8D" w:rsidRPr="009D3816" w:rsidRDefault="004F5E8D" w:rsidP="00EE0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F5E8D" w:rsidRPr="00B047CE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4F5E8D" w:rsidRPr="009D3816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pubblicità sul sito comunale dell’avviso di ricerca per incarichi non programmati</w:t>
            </w:r>
          </w:p>
        </w:tc>
        <w:tc>
          <w:tcPr>
            <w:tcW w:w="0" w:type="auto"/>
          </w:tcPr>
          <w:p w:rsidR="004F5E8D" w:rsidRPr="009D3816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indicazione della pubblicità svolta nell’atto di conferimento dell’incarico</w:t>
            </w:r>
          </w:p>
        </w:tc>
        <w:tc>
          <w:tcPr>
            <w:tcW w:w="0" w:type="auto"/>
            <w:vMerge w:val="restart"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a campione degli incarichi conferiti nell’anno</w:t>
            </w:r>
          </w:p>
        </w:tc>
        <w:tc>
          <w:tcPr>
            <w:tcW w:w="0" w:type="auto"/>
            <w:vMerge/>
          </w:tcPr>
          <w:p w:rsidR="004F5E8D" w:rsidRPr="00B047CE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F5E8D" w:rsidTr="00784CCE">
        <w:tc>
          <w:tcPr>
            <w:tcW w:w="0" w:type="auto"/>
            <w:vMerge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5E8D" w:rsidRPr="009D3816" w:rsidRDefault="004F5E8D" w:rsidP="00EE0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4F5E8D" w:rsidRPr="00B047CE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esternazione delle ragioni che giustificano l’omessa pubblicità</w:t>
            </w:r>
          </w:p>
        </w:tc>
        <w:tc>
          <w:tcPr>
            <w:tcW w:w="0" w:type="auto"/>
          </w:tcPr>
          <w:p w:rsidR="004F5E8D" w:rsidRDefault="004F5E8D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atto conferimento incarico</w:t>
            </w:r>
          </w:p>
        </w:tc>
        <w:tc>
          <w:tcPr>
            <w:tcW w:w="0" w:type="auto"/>
            <w:vMerge/>
          </w:tcPr>
          <w:p w:rsidR="004F5E8D" w:rsidRDefault="004F5E8D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4F5E8D" w:rsidRPr="009D3816" w:rsidRDefault="004F5E8D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1F" w:rsidTr="00784CCE">
        <w:tc>
          <w:tcPr>
            <w:tcW w:w="0" w:type="auto"/>
            <w:vMerge w:val="restart"/>
          </w:tcPr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selezione</w:t>
            </w:r>
          </w:p>
        </w:tc>
        <w:tc>
          <w:tcPr>
            <w:tcW w:w="0" w:type="auto"/>
            <w:vMerge w:val="restart"/>
          </w:tcPr>
          <w:p w:rsidR="00BA531F" w:rsidRDefault="00BA531F" w:rsidP="00EE0127">
            <w:pPr>
              <w:rPr>
                <w:rFonts w:ascii="Times New Roman" w:hAnsi="Times New Roman" w:cs="Times New Roman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</w:rPr>
            </w:pPr>
          </w:p>
          <w:p w:rsidR="00BA531F" w:rsidRPr="009D3816" w:rsidRDefault="00BA531F" w:rsidP="00EE0127">
            <w:pPr>
              <w:rPr>
                <w:rFonts w:ascii="Times New Roman" w:hAnsi="Times New Roman" w:cs="Times New Roman"/>
              </w:rPr>
            </w:pPr>
            <w:r w:rsidRPr="009D3816">
              <w:rPr>
                <w:rFonts w:ascii="Times New Roman" w:hAnsi="Times New Roman" w:cs="Times New Roman"/>
              </w:rPr>
              <w:t>disomogeneità nella valutazione dei curricula</w:t>
            </w:r>
          </w:p>
        </w:tc>
        <w:tc>
          <w:tcPr>
            <w:tcW w:w="0" w:type="auto"/>
            <w:vMerge w:val="restart"/>
          </w:tcPr>
          <w:p w:rsidR="00BA531F" w:rsidRDefault="00BA531F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Default="004F5E8D" w:rsidP="00EE0127">
            <w:pPr>
              <w:rPr>
                <w:rFonts w:ascii="Times New Roman" w:hAnsi="Times New Roman" w:cs="Times New Roman"/>
                <w:b/>
              </w:rPr>
            </w:pPr>
          </w:p>
          <w:p w:rsidR="004F5E8D" w:rsidRPr="004F5E8D" w:rsidRDefault="004F5E8D" w:rsidP="00EE0127">
            <w:pPr>
              <w:rPr>
                <w:rFonts w:ascii="Times New Roman" w:hAnsi="Times New Roman" w:cs="Times New Roman"/>
              </w:rPr>
            </w:pPr>
            <w:r w:rsidRPr="004F5E8D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0" w:type="auto"/>
          </w:tcPr>
          <w:p w:rsidR="00BA531F" w:rsidRPr="009D3816" w:rsidRDefault="00BA531F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esplicitazione nell’avviso di ricerca dei </w:t>
            </w:r>
            <w:r w:rsidRPr="009D3816">
              <w:rPr>
                <w:rFonts w:ascii="Times New Roman" w:hAnsi="Times New Roman" w:cs="Times New Roman"/>
              </w:rPr>
              <w:t>parametri di valutazione</w:t>
            </w:r>
          </w:p>
        </w:tc>
        <w:tc>
          <w:tcPr>
            <w:tcW w:w="0" w:type="auto"/>
          </w:tcPr>
          <w:p w:rsidR="00BA531F" w:rsidRPr="009D3816" w:rsidRDefault="00BA531F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atto conferimento incarico</w:t>
            </w:r>
          </w:p>
        </w:tc>
        <w:tc>
          <w:tcPr>
            <w:tcW w:w="0" w:type="auto"/>
          </w:tcPr>
          <w:p w:rsidR="00BA531F" w:rsidRPr="009D3816" w:rsidRDefault="00BA531F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a campione degli incarichi conferiti nell’anno</w:t>
            </w:r>
          </w:p>
        </w:tc>
        <w:tc>
          <w:tcPr>
            <w:tcW w:w="0" w:type="auto"/>
            <w:vMerge w:val="restart"/>
          </w:tcPr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B047CE" w:rsidRDefault="00BA531F" w:rsidP="00EE0127">
            <w:pPr>
              <w:rPr>
                <w:rFonts w:ascii="Times New Roman" w:hAnsi="Times New Roman" w:cs="Times New Roman"/>
                <w:b/>
              </w:rPr>
            </w:pPr>
            <w:r w:rsidRPr="009D381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531F" w:rsidTr="00784CCE">
        <w:tc>
          <w:tcPr>
            <w:tcW w:w="0" w:type="auto"/>
            <w:vMerge/>
          </w:tcPr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A531F" w:rsidRPr="009D3816" w:rsidRDefault="00BA531F" w:rsidP="00EE0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BA531F" w:rsidRPr="00B047CE" w:rsidRDefault="00BA531F" w:rsidP="00EE012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A531F" w:rsidRDefault="00BA531F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pubblicità incarico conferito</w:t>
            </w:r>
          </w:p>
        </w:tc>
        <w:tc>
          <w:tcPr>
            <w:tcW w:w="0" w:type="auto"/>
          </w:tcPr>
          <w:p w:rsidR="00BA531F" w:rsidRDefault="00BA531F" w:rsidP="00EE0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pubblicazione dell’incarico nella pagina amministrazione trasparente</w:t>
            </w:r>
          </w:p>
        </w:tc>
        <w:tc>
          <w:tcPr>
            <w:tcW w:w="0" w:type="auto"/>
          </w:tcPr>
          <w:p w:rsidR="00BA531F" w:rsidRDefault="00BA531F" w:rsidP="00EE0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controllo incrociato incarichi conferiti/incarichi pubblicati</w:t>
            </w:r>
          </w:p>
        </w:tc>
        <w:tc>
          <w:tcPr>
            <w:tcW w:w="0" w:type="auto"/>
            <w:vMerge/>
          </w:tcPr>
          <w:p w:rsidR="00BA531F" w:rsidRPr="009D3816" w:rsidRDefault="00BA531F" w:rsidP="00EE01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9018A" w:rsidRDefault="0059018A"/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430"/>
        <w:gridCol w:w="1462"/>
        <w:gridCol w:w="852"/>
        <w:gridCol w:w="1457"/>
        <w:gridCol w:w="2257"/>
        <w:gridCol w:w="1538"/>
        <w:gridCol w:w="858"/>
      </w:tblGrid>
      <w:tr w:rsidR="004A7E3C" w:rsidRPr="0059018A" w:rsidTr="00DC51FA">
        <w:tc>
          <w:tcPr>
            <w:tcW w:w="0" w:type="auto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4A7E3C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4A7E3C" w:rsidRPr="007F6295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>AREA RISCHIO</w:t>
            </w:r>
            <w:r w:rsidRPr="007F6295">
              <w:rPr>
                <w:rFonts w:ascii="Times New Roman" w:hAnsi="Times New Roman" w:cs="Times New Roman"/>
              </w:rPr>
              <w:t xml:space="preserve">: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EF6391">
              <w:rPr>
                <w:rFonts w:ascii="Times New Roman" w:hAnsi="Times New Roman" w:cs="Times New Roman"/>
                <w:b/>
              </w:rPr>
              <w:t>FINANZE E PATRIMONIO</w:t>
            </w:r>
          </w:p>
          <w:p w:rsidR="004A7E3C" w:rsidRPr="0059018A" w:rsidRDefault="004A7E3C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7E3C" w:rsidRPr="0059018A" w:rsidTr="00DC51FA">
        <w:tc>
          <w:tcPr>
            <w:tcW w:w="0" w:type="auto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4A7E3C" w:rsidRDefault="004A7E3C" w:rsidP="00DC51FA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Pr="004A7E3C">
              <w:rPr>
                <w:rFonts w:ascii="Times New Roman" w:hAnsi="Times New Roman" w:cs="Times New Roman"/>
                <w:b/>
              </w:rPr>
              <w:t xml:space="preserve">alienazioni </w:t>
            </w:r>
            <w:r w:rsidR="00991F71">
              <w:rPr>
                <w:rFonts w:ascii="Times New Roman" w:hAnsi="Times New Roman" w:cs="Times New Roman"/>
                <w:b/>
              </w:rPr>
              <w:t xml:space="preserve"> </w:t>
            </w:r>
            <w:r w:rsidRPr="004A7E3C">
              <w:rPr>
                <w:rFonts w:ascii="Times New Roman" w:hAnsi="Times New Roman" w:cs="Times New Roman"/>
                <w:b/>
              </w:rPr>
              <w:t>immobiliari</w:t>
            </w:r>
            <w:r w:rsidR="00991F71">
              <w:rPr>
                <w:rFonts w:ascii="Times New Roman" w:hAnsi="Times New Roman" w:cs="Times New Roman"/>
                <w:b/>
              </w:rPr>
              <w:t xml:space="preserve"> o loro godimento</w:t>
            </w:r>
          </w:p>
          <w:p w:rsidR="004A7E3C" w:rsidRPr="0059018A" w:rsidRDefault="004A7E3C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A7E3C" w:rsidRPr="0059018A" w:rsidTr="00DC51FA">
        <w:tc>
          <w:tcPr>
            <w:tcW w:w="0" w:type="auto"/>
            <w:gridSpan w:val="7"/>
            <w:shd w:val="clear" w:color="auto" w:fill="002060"/>
          </w:tcPr>
          <w:p w:rsidR="004A7E3C" w:rsidRPr="0059018A" w:rsidRDefault="004F5E8D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4A7E3C" w:rsidRPr="0030025A">
              <w:rPr>
                <w:rFonts w:ascii="Times New Roman" w:hAnsi="Times New Roman" w:cs="Times New Roman"/>
                <w:b/>
                <w:i/>
              </w:rPr>
              <w:t xml:space="preserve"> dalla misura:</w:t>
            </w:r>
            <w:r w:rsidR="004A7E3C" w:rsidRPr="0030025A">
              <w:rPr>
                <w:rFonts w:ascii="Times New Roman" w:hAnsi="Times New Roman" w:cs="Times New Roman"/>
                <w:b/>
              </w:rPr>
              <w:t xml:space="preserve"> </w:t>
            </w:r>
            <w:r w:rsidR="004A7E3C">
              <w:rPr>
                <w:rFonts w:ascii="Times New Roman" w:hAnsi="Times New Roman" w:cs="Times New Roman"/>
                <w:b/>
              </w:rPr>
              <w:t xml:space="preserve">           </w:t>
            </w:r>
            <w:r w:rsidR="00A35C7E">
              <w:rPr>
                <w:rFonts w:ascii="Times New Roman" w:hAnsi="Times New Roman" w:cs="Times New Roman"/>
                <w:b/>
              </w:rPr>
              <w:t xml:space="preserve">   </w:t>
            </w:r>
            <w:r>
              <w:rPr>
                <w:rFonts w:ascii="Times New Roman" w:hAnsi="Times New Roman" w:cs="Times New Roman"/>
                <w:b/>
              </w:rPr>
              <w:t xml:space="preserve"> demanio e patrimonio</w:t>
            </w:r>
          </w:p>
        </w:tc>
      </w:tr>
      <w:tr w:rsidR="00A35C7E" w:rsidRPr="00B047CE" w:rsidTr="00DC51FA">
        <w:tc>
          <w:tcPr>
            <w:tcW w:w="0" w:type="auto"/>
          </w:tcPr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4A7E3C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4A7E3C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4A7E3C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4A7E3C" w:rsidRPr="00B047CE" w:rsidRDefault="004A7E3C" w:rsidP="00DC51F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5C7E" w:rsidRPr="0030025A" w:rsidTr="00DC51FA">
        <w:trPr>
          <w:trHeight w:val="1150"/>
        </w:trPr>
        <w:tc>
          <w:tcPr>
            <w:tcW w:w="0" w:type="auto"/>
          </w:tcPr>
          <w:p w:rsidR="004A7E3C" w:rsidRPr="00EF6391" w:rsidRDefault="00F64B3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Individuazione immobili in godimento</w:t>
            </w:r>
          </w:p>
        </w:tc>
        <w:tc>
          <w:tcPr>
            <w:tcW w:w="0" w:type="auto"/>
          </w:tcPr>
          <w:p w:rsidR="004A7E3C" w:rsidRPr="00EF6391" w:rsidRDefault="00F64B3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Limitazione della conoscenza delle opportunità offerte </w:t>
            </w:r>
          </w:p>
        </w:tc>
        <w:tc>
          <w:tcPr>
            <w:tcW w:w="0" w:type="auto"/>
          </w:tcPr>
          <w:p w:rsidR="004A7E3C" w:rsidRPr="00EF6391" w:rsidRDefault="00F64B3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0" w:type="auto"/>
          </w:tcPr>
          <w:p w:rsidR="004A7E3C" w:rsidRPr="00EF6391" w:rsidRDefault="00BE503E" w:rsidP="00BE50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censire gli immobili che possono essere offerti in godimento a terzi</w:t>
            </w:r>
          </w:p>
        </w:tc>
        <w:tc>
          <w:tcPr>
            <w:tcW w:w="0" w:type="auto"/>
          </w:tcPr>
          <w:p w:rsidR="004A7E3C" w:rsidRPr="00EF6391" w:rsidRDefault="00BA531F" w:rsidP="00BE50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="00BE503E">
              <w:rPr>
                <w:rFonts w:ascii="Times New Roman" w:hAnsi="Times New Roman" w:cs="Times New Roman"/>
                <w:sz w:val="18"/>
                <w:szCs w:val="18"/>
              </w:rPr>
              <w:t>ormazione e</w:t>
            </w:r>
            <w:r w:rsidR="00F64B36">
              <w:rPr>
                <w:rFonts w:ascii="Times New Roman" w:hAnsi="Times New Roman" w:cs="Times New Roman"/>
                <w:sz w:val="18"/>
                <w:szCs w:val="18"/>
              </w:rPr>
              <w:t>lenco aggiornato degli immobili in godimento a terzi da formare entro il primo quadrimestre di ogni anno</w:t>
            </w:r>
          </w:p>
        </w:tc>
        <w:tc>
          <w:tcPr>
            <w:tcW w:w="0" w:type="auto"/>
          </w:tcPr>
          <w:p w:rsidR="004A7E3C" w:rsidRPr="00EF6391" w:rsidRDefault="00BA531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F64B36">
              <w:rPr>
                <w:rFonts w:ascii="Times New Roman" w:hAnsi="Times New Roman" w:cs="Times New Roman"/>
                <w:sz w:val="18"/>
                <w:szCs w:val="18"/>
              </w:rPr>
              <w:t>ccertamento adempimento misura</w:t>
            </w:r>
          </w:p>
        </w:tc>
        <w:tc>
          <w:tcPr>
            <w:tcW w:w="0" w:type="auto"/>
          </w:tcPr>
          <w:p w:rsidR="004A7E3C" w:rsidRPr="00EF6391" w:rsidRDefault="00F64B3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A4068" w:rsidRPr="0030025A" w:rsidTr="00DC51FA">
        <w:trPr>
          <w:trHeight w:val="1150"/>
        </w:trPr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determinazione valore immobili da alienare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 da concedere in godimento a terzi 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 xml:space="preserve">distorta valutazione del valore </w:t>
            </w:r>
          </w:p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F64B36" w:rsidRPr="00EF6391" w:rsidRDefault="00BE503E" w:rsidP="00BE50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pubblicità del</w:t>
            </w:r>
            <w:r w:rsidR="00F64B36">
              <w:rPr>
                <w:rFonts w:ascii="Times New Roman" w:hAnsi="Times New Roman" w:cs="Times New Roman"/>
                <w:sz w:val="18"/>
                <w:szCs w:val="18"/>
              </w:rPr>
              <w:t>la stima immobiliare effettuata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 xml:space="preserve">ubblicazione sul sito </w:t>
            </w:r>
            <w:r w:rsidR="00BE503E">
              <w:rPr>
                <w:rFonts w:ascii="Times New Roman" w:hAnsi="Times New Roman" w:cs="Times New Roman"/>
                <w:sz w:val="18"/>
                <w:szCs w:val="18"/>
              </w:rPr>
              <w:t xml:space="preserve">comunale </w:t>
            </w: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delle stime</w:t>
            </w:r>
            <w:r w:rsidR="00BE50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contestualmente alla loro redazione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35C7E" w:rsidTr="00DC51FA"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 xml:space="preserve">ricerca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contraenti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scarsa od omessa pubblicità delle opportunità offerte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F64B36" w:rsidRPr="00EF6391" w:rsidRDefault="00BE503E" w:rsidP="00BE50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pubblicità del piano alienazione e dell’elenco immobili in godimento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 xml:space="preserve">pubblicazione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sul sito</w:t>
            </w:r>
            <w:r w:rsidR="00BE503E">
              <w:rPr>
                <w:rFonts w:ascii="Times New Roman" w:hAnsi="Times New Roman" w:cs="Times New Roman"/>
                <w:sz w:val="18"/>
                <w:szCs w:val="18"/>
              </w:rPr>
              <w:t xml:space="preserve"> comunale del piano e dell’elenco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entro cinque giorni dall</w:t>
            </w:r>
            <w:r w:rsidR="00BE503E">
              <w:rPr>
                <w:rFonts w:ascii="Times New Roman" w:hAnsi="Times New Roman" w:cs="Times New Roman"/>
                <w:sz w:val="18"/>
                <w:szCs w:val="18"/>
              </w:rPr>
              <w:t>’approvazione del piano o dalla formazione/aggiornamento dell’elenco degli immobili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0" w:type="auto"/>
          </w:tcPr>
          <w:p w:rsidR="00F64B36" w:rsidRPr="00EF6391" w:rsidRDefault="00F64B36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639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64B36" w:rsidRPr="00B047CE" w:rsidTr="00DC51FA">
        <w:tc>
          <w:tcPr>
            <w:tcW w:w="0" w:type="auto"/>
            <w:gridSpan w:val="7"/>
            <w:shd w:val="clear" w:color="auto" w:fill="FFD966" w:themeFill="accent4" w:themeFillTint="99"/>
          </w:tcPr>
          <w:p w:rsidR="00BE5BF3" w:rsidRDefault="00BE5BF3" w:rsidP="00F64B36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35C7E" w:rsidRDefault="00F64B36" w:rsidP="00BE5BF3">
            <w:pPr>
              <w:rPr>
                <w:rFonts w:ascii="Times New Roman" w:hAnsi="Times New Roman" w:cs="Times New Roman"/>
              </w:rPr>
            </w:pPr>
            <w:r w:rsidRPr="00DD3453">
              <w:rPr>
                <w:rFonts w:ascii="Times New Roman" w:hAnsi="Times New Roman" w:cs="Times New Roman"/>
                <w:b/>
                <w:i/>
              </w:rPr>
              <w:lastRenderedPageBreak/>
              <w:t>processo</w:t>
            </w:r>
            <w:r w:rsidRPr="00DD3453">
              <w:rPr>
                <w:rFonts w:ascii="Times New Roman" w:hAnsi="Times New Roman" w:cs="Times New Roman"/>
                <w:b/>
              </w:rPr>
              <w:t>:</w:t>
            </w:r>
            <w:r w:rsidRPr="00DD3453">
              <w:rPr>
                <w:rFonts w:ascii="Times New Roman" w:hAnsi="Times New Roman" w:cs="Times New Roman"/>
              </w:rPr>
              <w:t xml:space="preserve">                                               riscossione crediti</w:t>
            </w:r>
          </w:p>
          <w:p w:rsidR="00BE5BF3" w:rsidRPr="00DD3453" w:rsidRDefault="00BE5BF3" w:rsidP="00BE5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4B36" w:rsidRPr="00B047CE" w:rsidTr="00DC51FA">
        <w:tc>
          <w:tcPr>
            <w:tcW w:w="0" w:type="auto"/>
            <w:gridSpan w:val="7"/>
            <w:shd w:val="clear" w:color="auto" w:fill="002060"/>
          </w:tcPr>
          <w:p w:rsidR="00F64B36" w:rsidRDefault="004F5E8D" w:rsidP="00F64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area</w:t>
            </w:r>
            <w:r w:rsidR="00F64B36" w:rsidRPr="00EE012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interessata</w:t>
            </w:r>
            <w:r w:rsidR="00F64B3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dalla misura </w:t>
            </w:r>
            <w:r w:rsidR="00F64B36" w:rsidRPr="00EE012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tutte</w:t>
            </w:r>
          </w:p>
          <w:p w:rsidR="00BE5BF3" w:rsidRPr="00B047CE" w:rsidRDefault="00BE5BF3" w:rsidP="00F64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5C7E" w:rsidRPr="00B047CE" w:rsidTr="00DC51FA">
        <w:tc>
          <w:tcPr>
            <w:tcW w:w="0" w:type="auto"/>
          </w:tcPr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F64B36" w:rsidRDefault="00F64B36" w:rsidP="00F64B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F64B36" w:rsidRDefault="00F64B36" w:rsidP="00F64B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F64B36" w:rsidRDefault="00F64B36" w:rsidP="00F64B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F64B36" w:rsidRPr="00B047CE" w:rsidRDefault="00F64B36" w:rsidP="00F64B3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5C7E" w:rsidRPr="009D3816" w:rsidTr="00DC51FA">
        <w:tc>
          <w:tcPr>
            <w:tcW w:w="0" w:type="auto"/>
          </w:tcPr>
          <w:p w:rsidR="00A35C7E" w:rsidRDefault="00A35C7E" w:rsidP="00F64B36">
            <w:pPr>
              <w:rPr>
                <w:rFonts w:ascii="Times New Roman" w:hAnsi="Times New Roman" w:cs="Times New Roman"/>
              </w:rPr>
            </w:pPr>
          </w:p>
          <w:p w:rsidR="00A35C7E" w:rsidRDefault="00A35C7E" w:rsidP="00F64B36">
            <w:pPr>
              <w:rPr>
                <w:rFonts w:ascii="Times New Roman" w:hAnsi="Times New Roman" w:cs="Times New Roman"/>
              </w:rPr>
            </w:pPr>
          </w:p>
          <w:p w:rsidR="00F64B36" w:rsidRPr="00DD3453" w:rsidRDefault="00F64B36" w:rsidP="00F64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accertamento credito</w:t>
            </w:r>
          </w:p>
        </w:tc>
        <w:tc>
          <w:tcPr>
            <w:tcW w:w="0" w:type="auto"/>
          </w:tcPr>
          <w:p w:rsidR="00F64B36" w:rsidRPr="00EE0127" w:rsidRDefault="00F64B36" w:rsidP="00F64B36">
            <w:pPr>
              <w:rPr>
                <w:rFonts w:ascii="Times New Roman" w:hAnsi="Times New Roman" w:cs="Times New Roman"/>
              </w:rPr>
            </w:pPr>
            <w:r w:rsidRPr="00DD3453">
              <w:rPr>
                <w:rFonts w:ascii="Times New Roman" w:hAnsi="Times New Roman" w:cs="Times New Roman"/>
              </w:rPr>
              <w:t xml:space="preserve">omessa richiesta di pagamento </w:t>
            </w:r>
            <w:r w:rsidR="00A35C7E">
              <w:rPr>
                <w:rFonts w:ascii="Times New Roman" w:hAnsi="Times New Roman" w:cs="Times New Roman"/>
              </w:rPr>
              <w:t xml:space="preserve">di tributi o </w:t>
            </w:r>
            <w:r>
              <w:rPr>
                <w:rFonts w:ascii="Times New Roman" w:hAnsi="Times New Roman" w:cs="Times New Roman"/>
              </w:rPr>
              <w:t>corrispettivi di servizi comunali</w:t>
            </w:r>
          </w:p>
        </w:tc>
        <w:tc>
          <w:tcPr>
            <w:tcW w:w="0" w:type="auto"/>
          </w:tcPr>
          <w:p w:rsidR="00F64B36" w:rsidRPr="00A35C7E" w:rsidRDefault="00A35C7E" w:rsidP="00F64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basso</w:t>
            </w:r>
          </w:p>
        </w:tc>
        <w:tc>
          <w:tcPr>
            <w:tcW w:w="0" w:type="auto"/>
          </w:tcPr>
          <w:p w:rsidR="00BE503E" w:rsidRPr="00EE0127" w:rsidRDefault="000B7072" w:rsidP="00BE50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verifica periodica stato pagamenti</w:t>
            </w:r>
            <w:r w:rsidR="00A35C7E">
              <w:rPr>
                <w:rFonts w:ascii="Times New Roman" w:hAnsi="Times New Roman" w:cs="Times New Roman"/>
              </w:rPr>
              <w:t xml:space="preserve"> tributi e</w:t>
            </w:r>
            <w:r>
              <w:rPr>
                <w:rFonts w:ascii="Times New Roman" w:hAnsi="Times New Roman" w:cs="Times New Roman"/>
              </w:rPr>
              <w:t xml:space="preserve"> corrispettivi</w:t>
            </w:r>
            <w:r w:rsidR="00A35C7E">
              <w:rPr>
                <w:rFonts w:ascii="Times New Roman" w:hAnsi="Times New Roman" w:cs="Times New Roman"/>
              </w:rPr>
              <w:t xml:space="preserve"> servizi</w:t>
            </w:r>
          </w:p>
          <w:p w:rsidR="00F64B36" w:rsidRPr="00EE0127" w:rsidRDefault="00F64B36" w:rsidP="00F64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64B36" w:rsidRPr="00EE0127" w:rsidRDefault="000B7072" w:rsidP="00BE50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report </w:t>
            </w:r>
            <w:r w:rsidR="00FA4068">
              <w:rPr>
                <w:rFonts w:ascii="Times New Roman" w:hAnsi="Times New Roman" w:cs="Times New Roman"/>
              </w:rPr>
              <w:t xml:space="preserve">semestrale </w:t>
            </w:r>
            <w:r>
              <w:rPr>
                <w:rFonts w:ascii="Times New Roman" w:hAnsi="Times New Roman" w:cs="Times New Roman"/>
              </w:rPr>
              <w:t xml:space="preserve">verifiche svolte </w:t>
            </w:r>
          </w:p>
        </w:tc>
        <w:tc>
          <w:tcPr>
            <w:tcW w:w="0" w:type="auto"/>
          </w:tcPr>
          <w:p w:rsidR="00F64B36" w:rsidRPr="001E3CA8" w:rsidRDefault="00A35C7E" w:rsidP="00F64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BE503E">
              <w:rPr>
                <w:rFonts w:ascii="Times New Roman" w:hAnsi="Times New Roman" w:cs="Times New Roman"/>
              </w:rPr>
              <w:t xml:space="preserve">ontrollo </w:t>
            </w:r>
            <w:r w:rsidR="00FA4068">
              <w:rPr>
                <w:rFonts w:ascii="Times New Roman" w:hAnsi="Times New Roman" w:cs="Times New Roman"/>
              </w:rPr>
              <w:t>a campione di</w:t>
            </w:r>
            <w:r>
              <w:rPr>
                <w:rFonts w:ascii="Times New Roman" w:hAnsi="Times New Roman" w:cs="Times New Roman"/>
              </w:rPr>
              <w:t xml:space="preserve"> almeno</w:t>
            </w:r>
            <w:r w:rsidR="00FA4068">
              <w:rPr>
                <w:rFonts w:ascii="Times New Roman" w:hAnsi="Times New Roman" w:cs="Times New Roman"/>
              </w:rPr>
              <w:t xml:space="preserve"> un servizio</w:t>
            </w:r>
            <w:r>
              <w:rPr>
                <w:rFonts w:ascii="Times New Roman" w:hAnsi="Times New Roman" w:cs="Times New Roman"/>
              </w:rPr>
              <w:t xml:space="preserve"> o tributo</w:t>
            </w:r>
          </w:p>
        </w:tc>
        <w:tc>
          <w:tcPr>
            <w:tcW w:w="0" w:type="auto"/>
          </w:tcPr>
          <w:p w:rsidR="00F64B36" w:rsidRPr="009D3816" w:rsidRDefault="00E843BF" w:rsidP="00F64B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A35C7E" w:rsidRPr="00B047CE" w:rsidTr="00DC51FA">
        <w:tc>
          <w:tcPr>
            <w:tcW w:w="0" w:type="auto"/>
          </w:tcPr>
          <w:p w:rsidR="00FA4068" w:rsidRDefault="00FA4068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4068" w:rsidRDefault="00FA4068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072" w:rsidRDefault="000B7072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recupero </w:t>
            </w:r>
            <w:r w:rsidR="00FA4068">
              <w:rPr>
                <w:rFonts w:ascii="Times New Roman" w:hAnsi="Times New Roman" w:cs="Times New Roman"/>
                <w:sz w:val="20"/>
                <w:szCs w:val="20"/>
              </w:rPr>
              <w:t>crediti</w:t>
            </w:r>
          </w:p>
        </w:tc>
        <w:tc>
          <w:tcPr>
            <w:tcW w:w="0" w:type="auto"/>
          </w:tcPr>
          <w:p w:rsidR="000B7072" w:rsidRPr="009D3816" w:rsidRDefault="000B7072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omessa richiesta di pagamento di crediti maturati</w:t>
            </w:r>
          </w:p>
        </w:tc>
        <w:tc>
          <w:tcPr>
            <w:tcW w:w="0" w:type="auto"/>
          </w:tcPr>
          <w:p w:rsidR="000B7072" w:rsidRPr="00A35C7E" w:rsidRDefault="00A35C7E" w:rsidP="000B7072">
            <w:pPr>
              <w:rPr>
                <w:rFonts w:ascii="Times New Roman" w:hAnsi="Times New Roman" w:cs="Times New Roman"/>
              </w:rPr>
            </w:pPr>
            <w:r w:rsidRPr="00A35C7E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0" w:type="auto"/>
          </w:tcPr>
          <w:p w:rsidR="000B7072" w:rsidRDefault="000B7072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verifica periodica </w:t>
            </w:r>
          </w:p>
          <w:p w:rsidR="000B7072" w:rsidRPr="009D3816" w:rsidRDefault="000B7072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stato riscossione residui attivi</w:t>
            </w:r>
          </w:p>
        </w:tc>
        <w:tc>
          <w:tcPr>
            <w:tcW w:w="0" w:type="auto"/>
          </w:tcPr>
          <w:p w:rsidR="000B7072" w:rsidRPr="009D3816" w:rsidRDefault="00FA406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report semestrale verifiche svolte</w:t>
            </w:r>
          </w:p>
        </w:tc>
        <w:tc>
          <w:tcPr>
            <w:tcW w:w="0" w:type="auto"/>
          </w:tcPr>
          <w:p w:rsidR="000B7072" w:rsidRPr="00991F71" w:rsidRDefault="00FA406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controllo </w:t>
            </w:r>
            <w:r w:rsidR="00A35C7E">
              <w:rPr>
                <w:rFonts w:ascii="Times New Roman" w:hAnsi="Times New Roman" w:cs="Times New Roman"/>
              </w:rPr>
              <w:t xml:space="preserve">a campione di </w:t>
            </w:r>
            <w:r>
              <w:rPr>
                <w:rFonts w:ascii="Times New Roman" w:hAnsi="Times New Roman" w:cs="Times New Roman"/>
              </w:rPr>
              <w:t>almeno due residui attivi di valore complessivo superiore a 5000 euro</w:t>
            </w:r>
          </w:p>
        </w:tc>
        <w:tc>
          <w:tcPr>
            <w:tcW w:w="0" w:type="auto"/>
          </w:tcPr>
          <w:p w:rsidR="000B7072" w:rsidRPr="00A35C7E" w:rsidRDefault="00A35C7E" w:rsidP="000B70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C7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35C7E" w:rsidRPr="00B047CE" w:rsidTr="00DC51FA">
        <w:tc>
          <w:tcPr>
            <w:tcW w:w="0" w:type="auto"/>
          </w:tcPr>
          <w:p w:rsidR="00A35C7E" w:rsidRDefault="00A35C7E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5C7E" w:rsidRDefault="00A35C7E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7072" w:rsidRDefault="00FA4068" w:rsidP="000B70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cancellazione crediti</w:t>
            </w:r>
          </w:p>
        </w:tc>
        <w:tc>
          <w:tcPr>
            <w:tcW w:w="0" w:type="auto"/>
          </w:tcPr>
          <w:p w:rsidR="000B7072" w:rsidRPr="009D3816" w:rsidRDefault="00FA406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cancellazione crediti esigibili o prescritti per omessa cura nella riscossione</w:t>
            </w:r>
          </w:p>
        </w:tc>
        <w:tc>
          <w:tcPr>
            <w:tcW w:w="0" w:type="auto"/>
          </w:tcPr>
          <w:p w:rsidR="000B7072" w:rsidRPr="00E843BF" w:rsidRDefault="00E843BF" w:rsidP="000B7072">
            <w:pPr>
              <w:rPr>
                <w:rFonts w:ascii="Times New Roman" w:hAnsi="Times New Roman" w:cs="Times New Roman"/>
              </w:rPr>
            </w:pPr>
            <w:r w:rsidRPr="00E843BF">
              <w:rPr>
                <w:rFonts w:ascii="Times New Roman" w:hAnsi="Times New Roman" w:cs="Times New Roman"/>
              </w:rPr>
              <w:t>medio</w:t>
            </w:r>
          </w:p>
        </w:tc>
        <w:tc>
          <w:tcPr>
            <w:tcW w:w="0" w:type="auto"/>
          </w:tcPr>
          <w:p w:rsidR="000B7072" w:rsidRPr="009D3816" w:rsidRDefault="00FA406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enunciazione articolata delle cause di cancellazione dei residui attivi</w:t>
            </w:r>
          </w:p>
        </w:tc>
        <w:tc>
          <w:tcPr>
            <w:tcW w:w="0" w:type="auto"/>
          </w:tcPr>
          <w:p w:rsidR="000B7072" w:rsidRPr="009D3816" w:rsidRDefault="00BA531F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FA4068">
              <w:rPr>
                <w:rFonts w:ascii="Times New Roman" w:hAnsi="Times New Roman" w:cs="Times New Roman"/>
              </w:rPr>
              <w:t>tto dirigenziale di cancellazione dei residui attivi</w:t>
            </w:r>
          </w:p>
        </w:tc>
        <w:tc>
          <w:tcPr>
            <w:tcW w:w="0" w:type="auto"/>
          </w:tcPr>
          <w:p w:rsidR="000B7072" w:rsidRPr="009D3816" w:rsidRDefault="00FA406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controllo </w:t>
            </w:r>
            <w:r w:rsidR="00A35C7E">
              <w:rPr>
                <w:rFonts w:ascii="Times New Roman" w:hAnsi="Times New Roman" w:cs="Times New Roman"/>
              </w:rPr>
              <w:t>a campione dei residui attivi cancellati di valore superiore a mille euro</w:t>
            </w:r>
          </w:p>
        </w:tc>
        <w:tc>
          <w:tcPr>
            <w:tcW w:w="0" w:type="auto"/>
          </w:tcPr>
          <w:p w:rsidR="00BA531F" w:rsidRDefault="00BA531F" w:rsidP="000B7072">
            <w:pPr>
              <w:rPr>
                <w:rFonts w:ascii="Times New Roman" w:hAnsi="Times New Roman" w:cs="Times New Roman"/>
              </w:rPr>
            </w:pPr>
          </w:p>
          <w:p w:rsidR="00BA531F" w:rsidRDefault="00BA531F" w:rsidP="000B7072">
            <w:pPr>
              <w:rPr>
                <w:rFonts w:ascii="Times New Roman" w:hAnsi="Times New Roman" w:cs="Times New Roman"/>
              </w:rPr>
            </w:pPr>
          </w:p>
          <w:p w:rsidR="000B7072" w:rsidRPr="00BA531F" w:rsidRDefault="00BA531F" w:rsidP="000B7072">
            <w:pPr>
              <w:rPr>
                <w:rFonts w:ascii="Times New Roman" w:hAnsi="Times New Roman" w:cs="Times New Roman"/>
              </w:rPr>
            </w:pPr>
            <w:r w:rsidRPr="00BA531F">
              <w:rPr>
                <w:rFonts w:ascii="Times New Roman" w:hAnsi="Times New Roman" w:cs="Times New Roman"/>
              </w:rPr>
              <w:t>201</w:t>
            </w:r>
            <w:r w:rsidR="00842B26">
              <w:rPr>
                <w:rFonts w:ascii="Times New Roman" w:hAnsi="Times New Roman" w:cs="Times New Roman"/>
              </w:rPr>
              <w:t>9</w:t>
            </w:r>
          </w:p>
        </w:tc>
      </w:tr>
    </w:tbl>
    <w:p w:rsidR="004A7E3C" w:rsidRDefault="004A7E3C"/>
    <w:p w:rsidR="00A35C7E" w:rsidRDefault="00A35C7E"/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ayout w:type="fixed"/>
        <w:tblLook w:val="04A0"/>
      </w:tblPr>
      <w:tblGrid>
        <w:gridCol w:w="1369"/>
        <w:gridCol w:w="1738"/>
        <w:gridCol w:w="817"/>
        <w:gridCol w:w="1454"/>
        <w:gridCol w:w="2021"/>
        <w:gridCol w:w="1527"/>
        <w:gridCol w:w="702"/>
      </w:tblGrid>
      <w:tr w:rsidR="00A35C7E" w:rsidRPr="0059018A" w:rsidTr="00C1744B">
        <w:tc>
          <w:tcPr>
            <w:tcW w:w="9628" w:type="dxa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A35C7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A35C7E" w:rsidRPr="007F6295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 xml:space="preserve">AREA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9018A">
              <w:rPr>
                <w:rFonts w:ascii="Times New Roman" w:hAnsi="Times New Roman" w:cs="Times New Roman"/>
                <w:b/>
              </w:rPr>
              <w:t>RISCHIO</w:t>
            </w:r>
            <w:r w:rsidRPr="007F6295">
              <w:rPr>
                <w:rFonts w:ascii="Times New Roman" w:hAnsi="Times New Roman" w:cs="Times New Roman"/>
              </w:rPr>
              <w:t xml:space="preserve">: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</w:rPr>
              <w:t>RISORSE STRUMENTALI</w:t>
            </w:r>
          </w:p>
          <w:p w:rsidR="00A35C7E" w:rsidRPr="0059018A" w:rsidRDefault="00A35C7E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35C7E" w:rsidRPr="0059018A" w:rsidTr="00C1744B">
        <w:tc>
          <w:tcPr>
            <w:tcW w:w="9628" w:type="dxa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A35C7E" w:rsidRDefault="00A35C7E" w:rsidP="00DC51FA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  <w:r w:rsidR="00BE5BF3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>attività contrattuale</w:t>
            </w:r>
          </w:p>
          <w:p w:rsidR="00A35C7E" w:rsidRPr="0059018A" w:rsidRDefault="00A35C7E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35C7E" w:rsidRPr="0059018A" w:rsidTr="00C1744B">
        <w:tc>
          <w:tcPr>
            <w:tcW w:w="9628" w:type="dxa"/>
            <w:gridSpan w:val="7"/>
            <w:shd w:val="clear" w:color="auto" w:fill="002060"/>
          </w:tcPr>
          <w:p w:rsidR="00A35C7E" w:rsidRDefault="00E843BF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A35C7E" w:rsidRPr="0030025A">
              <w:rPr>
                <w:rFonts w:ascii="Times New Roman" w:hAnsi="Times New Roman" w:cs="Times New Roman"/>
                <w:b/>
                <w:i/>
              </w:rPr>
              <w:t xml:space="preserve"> dalla misura:</w:t>
            </w:r>
            <w:r w:rsidR="00A35C7E" w:rsidRPr="0030025A">
              <w:rPr>
                <w:rFonts w:ascii="Times New Roman" w:hAnsi="Times New Roman" w:cs="Times New Roman"/>
                <w:b/>
              </w:rPr>
              <w:t xml:space="preserve"> </w:t>
            </w:r>
            <w:r w:rsidR="00A35C7E">
              <w:rPr>
                <w:rFonts w:ascii="Times New Roman" w:hAnsi="Times New Roman" w:cs="Times New Roman"/>
                <w:b/>
              </w:rPr>
              <w:t xml:space="preserve">           </w:t>
            </w:r>
            <w:r w:rsidR="00A35C7E" w:rsidRPr="004A7E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tutte</w:t>
            </w:r>
          </w:p>
          <w:p w:rsidR="00BE5BF3" w:rsidRPr="0059018A" w:rsidRDefault="00BE5BF3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A19EB" w:rsidRPr="00B047CE" w:rsidTr="00C1744B">
        <w:tc>
          <w:tcPr>
            <w:tcW w:w="1369" w:type="dxa"/>
          </w:tcPr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1738" w:type="dxa"/>
          </w:tcPr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817" w:type="dxa"/>
          </w:tcPr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1454" w:type="dxa"/>
          </w:tcPr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2021" w:type="dxa"/>
          </w:tcPr>
          <w:p w:rsidR="00A35C7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1527" w:type="dxa"/>
          </w:tcPr>
          <w:p w:rsidR="00A35C7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A35C7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702" w:type="dxa"/>
          </w:tcPr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A35C7E" w:rsidRPr="00B047CE" w:rsidRDefault="00A35C7E" w:rsidP="00DC51F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A19EB" w:rsidRPr="007B1526" w:rsidTr="00C1744B">
        <w:trPr>
          <w:trHeight w:val="1150"/>
        </w:trPr>
        <w:tc>
          <w:tcPr>
            <w:tcW w:w="1369" w:type="dxa"/>
            <w:vMerge w:val="restart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7B152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5651B1" w:rsidRPr="007B1526">
              <w:rPr>
                <w:rFonts w:ascii="Times New Roman" w:hAnsi="Times New Roman" w:cs="Times New Roman"/>
                <w:sz w:val="18"/>
                <w:szCs w:val="18"/>
              </w:rPr>
              <w:t>ndividuazione fabbisogni</w:t>
            </w:r>
          </w:p>
        </w:tc>
        <w:tc>
          <w:tcPr>
            <w:tcW w:w="1738" w:type="dxa"/>
            <w:vMerge w:val="restart"/>
          </w:tcPr>
          <w:p w:rsidR="005651B1" w:rsidRPr="007B1526" w:rsidRDefault="005651B1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5651B1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distorsioni </w:t>
            </w:r>
          </w:p>
          <w:p w:rsidR="005651B1" w:rsidRPr="007B1526" w:rsidRDefault="005651B1" w:rsidP="008F2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nella formazione dei fabbisogni </w:t>
            </w:r>
          </w:p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 w:val="restart"/>
          </w:tcPr>
          <w:p w:rsidR="00E843BF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3BF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3BF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51B1" w:rsidRPr="007B1526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5651B1" w:rsidRPr="007B1526" w:rsidRDefault="005651B1" w:rsidP="004F3A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programmazione fabbisogni</w:t>
            </w:r>
          </w:p>
          <w:p w:rsidR="005651B1" w:rsidRPr="007B1526" w:rsidRDefault="005651B1" w:rsidP="004F3A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atti di programmazione nei modi previsti dal </w:t>
            </w:r>
            <w:proofErr w:type="spellStart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d.lgs</w:t>
            </w:r>
            <w:proofErr w:type="spellEnd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nr</w:t>
            </w:r>
            <w:proofErr w:type="spellEnd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.50/2016</w:t>
            </w:r>
          </w:p>
        </w:tc>
        <w:tc>
          <w:tcPr>
            <w:tcW w:w="1527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702" w:type="dxa"/>
          </w:tcPr>
          <w:p w:rsidR="005651B1" w:rsidRPr="007B1526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A19EB" w:rsidRPr="007B1526" w:rsidTr="00C1744B">
        <w:trPr>
          <w:trHeight w:val="1150"/>
        </w:trPr>
        <w:tc>
          <w:tcPr>
            <w:tcW w:w="1369" w:type="dxa"/>
            <w:vMerge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  <w:vMerge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esternazione motivi nell’atto dispositivo della fornitura, di acquisto del servizio o di esecuzione lavori</w:t>
            </w:r>
          </w:p>
        </w:tc>
        <w:tc>
          <w:tcPr>
            <w:tcW w:w="2021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indicazione dei motivi nella determinazione a contrattare/aggiudicazione</w:t>
            </w:r>
          </w:p>
        </w:tc>
        <w:tc>
          <w:tcPr>
            <w:tcW w:w="1527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controllo </w:t>
            </w:r>
            <w:r w:rsidR="003D377E"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di legittimità successivo </w:t>
            </w:r>
            <w:r w:rsidR="00E843BF">
              <w:rPr>
                <w:rFonts w:ascii="Times New Roman" w:hAnsi="Times New Roman" w:cs="Times New Roman"/>
                <w:sz w:val="18"/>
                <w:szCs w:val="18"/>
              </w:rPr>
              <w:t>a campione</w:t>
            </w:r>
          </w:p>
        </w:tc>
        <w:tc>
          <w:tcPr>
            <w:tcW w:w="702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A19EB" w:rsidRPr="007B1526" w:rsidTr="00C1744B">
        <w:tc>
          <w:tcPr>
            <w:tcW w:w="1369" w:type="dxa"/>
            <w:vMerge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distorsioni nella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determinazione del valore delle prestazioni</w:t>
            </w:r>
          </w:p>
        </w:tc>
        <w:tc>
          <w:tcPr>
            <w:tcW w:w="817" w:type="dxa"/>
          </w:tcPr>
          <w:p w:rsidR="005651B1" w:rsidRPr="007B1526" w:rsidRDefault="00E843BF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basso</w:t>
            </w:r>
          </w:p>
        </w:tc>
        <w:tc>
          <w:tcPr>
            <w:tcW w:w="1454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esternazione dei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criteri di determinazione dei valori nelle </w:t>
            </w:r>
            <w:r w:rsidRPr="00E843BF">
              <w:rPr>
                <w:rFonts w:ascii="Times New Roman" w:hAnsi="Times New Roman" w:cs="Times New Roman"/>
                <w:b/>
                <w:sz w:val="18"/>
                <w:szCs w:val="18"/>
              </w:rPr>
              <w:t>procedure ordinarie</w:t>
            </w:r>
          </w:p>
        </w:tc>
        <w:tc>
          <w:tcPr>
            <w:tcW w:w="2021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indicazione dei criteri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nella determinazione a contrattare per procedure </w:t>
            </w:r>
            <w:r w:rsidR="00E843BF">
              <w:rPr>
                <w:rFonts w:ascii="Times New Roman" w:hAnsi="Times New Roman" w:cs="Times New Roman"/>
                <w:sz w:val="18"/>
                <w:szCs w:val="18"/>
              </w:rPr>
              <w:t>ordinarie</w:t>
            </w:r>
          </w:p>
        </w:tc>
        <w:tc>
          <w:tcPr>
            <w:tcW w:w="1527" w:type="dxa"/>
          </w:tcPr>
          <w:p w:rsidR="005651B1" w:rsidRPr="007B1526" w:rsidRDefault="003D37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controll</w:t>
            </w:r>
            <w:r w:rsidR="00E843BF">
              <w:rPr>
                <w:rFonts w:ascii="Times New Roman" w:hAnsi="Times New Roman" w:cs="Times New Roman"/>
                <w:sz w:val="18"/>
                <w:szCs w:val="18"/>
              </w:rPr>
              <w:t xml:space="preserve">o di </w:t>
            </w:r>
            <w:r w:rsidR="00E843B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legittimità successivo a campione</w:t>
            </w:r>
          </w:p>
        </w:tc>
        <w:tc>
          <w:tcPr>
            <w:tcW w:w="702" w:type="dxa"/>
          </w:tcPr>
          <w:p w:rsidR="005651B1" w:rsidRPr="007B1526" w:rsidRDefault="005651B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1D2E71" w:rsidRPr="007B1526" w:rsidTr="00C1744B">
        <w:tc>
          <w:tcPr>
            <w:tcW w:w="1369" w:type="dxa"/>
            <w:vMerge w:val="restart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icerca contraenti</w:t>
            </w:r>
          </w:p>
        </w:tc>
        <w:tc>
          <w:tcPr>
            <w:tcW w:w="1738" w:type="dxa"/>
            <w:vMerge w:val="restart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Limitazioni concorrenza</w:t>
            </w:r>
          </w:p>
        </w:tc>
        <w:tc>
          <w:tcPr>
            <w:tcW w:w="817" w:type="dxa"/>
            <w:vMerge w:val="restart"/>
          </w:tcPr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C1744B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1454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ampia pubblicità fabbisogni</w:t>
            </w:r>
          </w:p>
        </w:tc>
        <w:tc>
          <w:tcPr>
            <w:tcW w:w="2021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pubblicazione sul sito programmi fabbisogni entro due giorni dall’approvazione</w:t>
            </w:r>
          </w:p>
        </w:tc>
        <w:tc>
          <w:tcPr>
            <w:tcW w:w="1527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702" w:type="dxa"/>
            <w:vMerge w:val="restart"/>
          </w:tcPr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842B2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842B26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fissazione requisiti di partecipazione o clausole contrattuali coerenti con prestazione da acquisire</w:t>
            </w:r>
          </w:p>
        </w:tc>
        <w:tc>
          <w:tcPr>
            <w:tcW w:w="2021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atti di gara procedure ordinarie</w:t>
            </w:r>
          </w:p>
        </w:tc>
        <w:tc>
          <w:tcPr>
            <w:tcW w:w="1527" w:type="dxa"/>
          </w:tcPr>
          <w:p w:rsidR="001D2E71" w:rsidRPr="007B1526" w:rsidRDefault="00E1714D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verifica atti </w:t>
            </w:r>
            <w:r w:rsidR="001D2E71" w:rsidRPr="007B1526">
              <w:rPr>
                <w:rFonts w:ascii="Times New Roman" w:hAnsi="Times New Roman" w:cs="Times New Roman"/>
                <w:sz w:val="18"/>
                <w:szCs w:val="18"/>
              </w:rPr>
              <w:t>sv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olte con meno di tre concorrenti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pubblicità degli atti di gara </w:t>
            </w:r>
          </w:p>
        </w:tc>
        <w:tc>
          <w:tcPr>
            <w:tcW w:w="2021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adempimento agli obblighi di pubblicità previsti dalla legge</w:t>
            </w:r>
            <w:r w:rsidR="00E1714D">
              <w:rPr>
                <w:rFonts w:ascii="Times New Roman" w:hAnsi="Times New Roman" w:cs="Times New Roman"/>
                <w:sz w:val="18"/>
                <w:szCs w:val="18"/>
              </w:rPr>
              <w:t xml:space="preserve"> per le procedure ordinarie</w:t>
            </w:r>
          </w:p>
        </w:tc>
        <w:tc>
          <w:tcPr>
            <w:tcW w:w="1527" w:type="dxa"/>
          </w:tcPr>
          <w:p w:rsidR="001D2E71" w:rsidRPr="007B1526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a campione quadrimestrale report procedure ordinarie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4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esternazione dei motivi che giustificano la deroga al principio della più ampia concorrenza</w:t>
            </w:r>
          </w:p>
        </w:tc>
        <w:tc>
          <w:tcPr>
            <w:tcW w:w="2021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indicazione dei motivi nella determinazione a contrattare di procedure negoziate o di proroghe/ rinnovi di contratti o in ogni caso di affidamenti diretti di valore superiore ad € 10000,00</w:t>
            </w:r>
          </w:p>
        </w:tc>
        <w:tc>
          <w:tcPr>
            <w:tcW w:w="1527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preventivo dell’atto per contratti di valore superiore ad € 40000,00 e succes</w:t>
            </w:r>
            <w:r w:rsidR="00E1714D">
              <w:rPr>
                <w:rFonts w:ascii="Times New Roman" w:hAnsi="Times New Roman" w:cs="Times New Roman"/>
                <w:sz w:val="18"/>
                <w:szCs w:val="18"/>
              </w:rPr>
              <w:t xml:space="preserve">sivo a campione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per quelli di  valore inferiore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1F" w:rsidRPr="007B1526" w:rsidTr="00C1744B">
        <w:tc>
          <w:tcPr>
            <w:tcW w:w="1369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commissione di gara (offerte economicamente più vantaggiosa)</w:t>
            </w:r>
          </w:p>
        </w:tc>
        <w:tc>
          <w:tcPr>
            <w:tcW w:w="1738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scelta di componenti con professionalità non pertinente con l’oggetto del contratto</w:t>
            </w:r>
          </w:p>
        </w:tc>
        <w:tc>
          <w:tcPr>
            <w:tcW w:w="817" w:type="dxa"/>
          </w:tcPr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esternazione dei requisiti di professionalità  dei nominati e pubblicità della composizione </w:t>
            </w:r>
          </w:p>
        </w:tc>
        <w:tc>
          <w:tcPr>
            <w:tcW w:w="2021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indicazione requisiti in determina di nomina commissari e pubblicazione sul sito comunale entro un giorno dall’adozione della determina di nomina</w:t>
            </w:r>
          </w:p>
        </w:tc>
        <w:tc>
          <w:tcPr>
            <w:tcW w:w="1527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702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531F" w:rsidRPr="007B1526" w:rsidTr="00C1744B">
        <w:tc>
          <w:tcPr>
            <w:tcW w:w="1369" w:type="dxa"/>
            <w:vMerge w:val="restart"/>
          </w:tcPr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scelta del contraente</w:t>
            </w:r>
          </w:p>
        </w:tc>
        <w:tc>
          <w:tcPr>
            <w:tcW w:w="1738" w:type="dxa"/>
          </w:tcPr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aggiudicazione in violazione di regole legali o contenute nei documenti contrattuali</w:t>
            </w:r>
          </w:p>
        </w:tc>
        <w:tc>
          <w:tcPr>
            <w:tcW w:w="817" w:type="dxa"/>
          </w:tcPr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Pr="007B1526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attestazione espressa della conformità</w:t>
            </w:r>
          </w:p>
        </w:tc>
        <w:tc>
          <w:tcPr>
            <w:tcW w:w="2021" w:type="dxa"/>
          </w:tcPr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1744B" w:rsidRDefault="00C1744B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attestazione nell'atto di aggiudicazione </w:t>
            </w: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7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a campione semestrale di almeno una procedura riferita a contratti di valore superiore ad € 40000,00</w:t>
            </w:r>
          </w:p>
        </w:tc>
        <w:tc>
          <w:tcPr>
            <w:tcW w:w="702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A531F" w:rsidRPr="007B1526" w:rsidTr="00C1744B">
        <w:tc>
          <w:tcPr>
            <w:tcW w:w="1369" w:type="dxa"/>
            <w:vMerge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scelta del contraente in violazione del principio di turnazione</w:t>
            </w: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</w:tcPr>
          <w:p w:rsidR="00E24907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pubblicità affidamenti contratti in deroga al principio di rotazione</w:t>
            </w:r>
          </w:p>
        </w:tc>
        <w:tc>
          <w:tcPr>
            <w:tcW w:w="2021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pubblicazione sul sito elenco contraenti affidatari di contratti in deroga al principio di rotazione</w:t>
            </w:r>
          </w:p>
        </w:tc>
        <w:tc>
          <w:tcPr>
            <w:tcW w:w="1527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702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A531F" w:rsidRPr="007B1526" w:rsidTr="00C1744B">
        <w:tc>
          <w:tcPr>
            <w:tcW w:w="1369" w:type="dxa"/>
          </w:tcPr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stipulazione contratto</w:t>
            </w:r>
          </w:p>
        </w:tc>
        <w:tc>
          <w:tcPr>
            <w:tcW w:w="1738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stipulazione senza adempimento alle prescritte obbligazioni preliminari a carico del contraente(sussistenza requisiti, prestazioni di garanzie; pagamento diritti </w:t>
            </w:r>
            <w:proofErr w:type="spellStart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ecc…</w:t>
            </w:r>
            <w:proofErr w:type="spellEnd"/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17" w:type="dxa"/>
          </w:tcPr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4907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ttestazione espressa dell’avvenuto adempimento</w:t>
            </w:r>
          </w:p>
        </w:tc>
        <w:tc>
          <w:tcPr>
            <w:tcW w:w="2021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attestazione nel contratto</w:t>
            </w:r>
          </w:p>
        </w:tc>
        <w:tc>
          <w:tcPr>
            <w:tcW w:w="1527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a campione di almeno tre scritture private stipulate nell’anno,</w:t>
            </w:r>
            <w:r w:rsidR="00E249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di valore superiore ad € 10000,00</w:t>
            </w:r>
          </w:p>
        </w:tc>
        <w:tc>
          <w:tcPr>
            <w:tcW w:w="702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1D2E71" w:rsidRPr="007B1526" w:rsidTr="00C1744B">
        <w:tc>
          <w:tcPr>
            <w:tcW w:w="1369" w:type="dxa"/>
            <w:vMerge w:val="restart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secuzione del contratto</w:t>
            </w:r>
          </w:p>
        </w:tc>
        <w:tc>
          <w:tcPr>
            <w:tcW w:w="1738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tolleranza ritardi ingiustificati nell’adempimento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delle prestazioni </w:t>
            </w:r>
          </w:p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</w:tcPr>
          <w:p w:rsidR="00E24907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1454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autorizzazione espressa a proroghe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nell’adempimento delle prestazioni</w:t>
            </w:r>
          </w:p>
        </w:tc>
        <w:tc>
          <w:tcPr>
            <w:tcW w:w="2021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atto direzione lavori/esecuzione contratto</w:t>
            </w:r>
          </w:p>
        </w:tc>
        <w:tc>
          <w:tcPr>
            <w:tcW w:w="1527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controllo a campione di contratti di durata 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in esecuzione nel corso nell’anno di valore superiore ad € 40000,00</w:t>
            </w:r>
          </w:p>
        </w:tc>
        <w:tc>
          <w:tcPr>
            <w:tcW w:w="702" w:type="dxa"/>
            <w:vMerge w:val="restart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varianti in corso di esecuzione ingiustificate</w:t>
            </w:r>
          </w:p>
        </w:tc>
        <w:tc>
          <w:tcPr>
            <w:tcW w:w="817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4907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sternazione ragioni giustificative della variante</w:t>
            </w:r>
          </w:p>
        </w:tc>
        <w:tc>
          <w:tcPr>
            <w:tcW w:w="2021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atto dirigenziale autorizzativo variante</w:t>
            </w:r>
          </w:p>
        </w:tc>
        <w:tc>
          <w:tcPr>
            <w:tcW w:w="1527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verifica documentazione di esecuzione di almeno due contratti con varianti di valore superiore al 10% del valore originario del contratto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omessa contestazione di inadempimenti ed applicazione di penali dovute od omessa escussione di garanzie prestate</w:t>
            </w:r>
          </w:p>
        </w:tc>
        <w:tc>
          <w:tcPr>
            <w:tcW w:w="817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4907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documentazione dell’attività svolta sull’esecuzione del contratto</w:t>
            </w:r>
          </w:p>
        </w:tc>
        <w:tc>
          <w:tcPr>
            <w:tcW w:w="2021" w:type="dxa"/>
          </w:tcPr>
          <w:p w:rsidR="001D2E71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1D2E71" w:rsidRPr="007B1526">
              <w:rPr>
                <w:rFonts w:ascii="Times New Roman" w:hAnsi="Times New Roman" w:cs="Times New Roman"/>
                <w:sz w:val="18"/>
                <w:szCs w:val="18"/>
              </w:rPr>
              <w:t>tti del direttore dei lavori/esecuzione del contratto relativi alla gestione del contratto</w:t>
            </w:r>
          </w:p>
        </w:tc>
        <w:tc>
          <w:tcPr>
            <w:tcW w:w="1527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attività esecutiva di contratti di durata superiore a quella prescritta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7B1526" w:rsidTr="00C1744B">
        <w:tc>
          <w:tcPr>
            <w:tcW w:w="1369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8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omessa verifica dell’inesistenza di persone impiegate irregolarmente nell’esecuzione del contratto</w:t>
            </w:r>
          </w:p>
        </w:tc>
        <w:tc>
          <w:tcPr>
            <w:tcW w:w="817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4907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1454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documentazione dell’attività svolta sull’esecuzione del contratto</w:t>
            </w:r>
          </w:p>
        </w:tc>
        <w:tc>
          <w:tcPr>
            <w:tcW w:w="2021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atti del direttore dei lavori/esecuzione del contratto relativi alla gestione del contratto</w:t>
            </w:r>
          </w:p>
        </w:tc>
        <w:tc>
          <w:tcPr>
            <w:tcW w:w="1527" w:type="dxa"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controlli a campione durante l’esecuzione del contratto</w:t>
            </w:r>
          </w:p>
        </w:tc>
        <w:tc>
          <w:tcPr>
            <w:tcW w:w="702" w:type="dxa"/>
            <w:vMerge/>
          </w:tcPr>
          <w:p w:rsidR="001D2E71" w:rsidRPr="007B1526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31F" w:rsidRPr="007B1526" w:rsidTr="00C1744B">
        <w:tc>
          <w:tcPr>
            <w:tcW w:w="1369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 xml:space="preserve">composizione controversie </w:t>
            </w:r>
          </w:p>
        </w:tc>
        <w:tc>
          <w:tcPr>
            <w:tcW w:w="1738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conclusione di accordi conciliativi favorevoli per la controparte ed in assenza dei presupposti reali che li giustificano</w:t>
            </w: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</w:tcPr>
          <w:p w:rsidR="00BA531F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4907" w:rsidRPr="007B1526" w:rsidRDefault="00E24907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1454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esternazione nell’atto dispositivo delle ragioni di fatto e di diritto che giustificano la conclusione dell’accordo</w:t>
            </w: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1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tto di approvazione di accordi conciliativi</w:t>
            </w:r>
          </w:p>
        </w:tc>
        <w:tc>
          <w:tcPr>
            <w:tcW w:w="1527" w:type="dxa"/>
          </w:tcPr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controllo preventivo atto di approvazione</w:t>
            </w:r>
          </w:p>
        </w:tc>
        <w:tc>
          <w:tcPr>
            <w:tcW w:w="702" w:type="dxa"/>
          </w:tcPr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531F" w:rsidRPr="007B1526" w:rsidRDefault="00BA531F" w:rsidP="00BA531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1526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842B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A35C7E" w:rsidRDefault="00A35C7E"/>
    <w:p w:rsidR="007B1526" w:rsidRDefault="007B1526"/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986"/>
        <w:gridCol w:w="2107"/>
        <w:gridCol w:w="852"/>
        <w:gridCol w:w="1584"/>
        <w:gridCol w:w="1537"/>
        <w:gridCol w:w="1930"/>
        <w:gridCol w:w="858"/>
      </w:tblGrid>
      <w:tr w:rsidR="007B1526" w:rsidRPr="0059018A" w:rsidTr="00DC51FA">
        <w:tc>
          <w:tcPr>
            <w:tcW w:w="0" w:type="auto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7B1526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7B1526" w:rsidRPr="007F6295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 xml:space="preserve">AREA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9018A">
              <w:rPr>
                <w:rFonts w:ascii="Times New Roman" w:hAnsi="Times New Roman" w:cs="Times New Roman"/>
                <w:b/>
              </w:rPr>
              <w:t>RISCHIO</w:t>
            </w:r>
            <w:r w:rsidRPr="007F6295">
              <w:rPr>
                <w:rFonts w:ascii="Times New Roman" w:hAnsi="Times New Roman" w:cs="Times New Roman"/>
              </w:rPr>
              <w:t xml:space="preserve">: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</w:rPr>
              <w:t>CONTROLLO ATTIVITA’ PRIVATE</w:t>
            </w:r>
          </w:p>
          <w:p w:rsidR="007B1526" w:rsidRPr="0059018A" w:rsidRDefault="007B1526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B1526" w:rsidRPr="0059018A" w:rsidTr="00DC51FA">
        <w:tc>
          <w:tcPr>
            <w:tcW w:w="0" w:type="auto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7B1526" w:rsidRDefault="007B1526" w:rsidP="00DC51FA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                                         </w:t>
            </w:r>
            <w:r w:rsidR="00281D05">
              <w:rPr>
                <w:rFonts w:ascii="Times New Roman" w:hAnsi="Times New Roman" w:cs="Times New Roman"/>
                <w:b/>
              </w:rPr>
              <w:t>dichiarazioni inizio attività</w:t>
            </w:r>
          </w:p>
          <w:p w:rsidR="007B1526" w:rsidRPr="0059018A" w:rsidRDefault="007B1526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B1526" w:rsidRPr="0059018A" w:rsidTr="00DC51FA">
        <w:tc>
          <w:tcPr>
            <w:tcW w:w="0" w:type="auto"/>
            <w:gridSpan w:val="7"/>
            <w:shd w:val="clear" w:color="auto" w:fill="002060"/>
          </w:tcPr>
          <w:p w:rsidR="007B1526" w:rsidRDefault="00F62777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7B1526" w:rsidRPr="0030025A">
              <w:rPr>
                <w:rFonts w:ascii="Times New Roman" w:hAnsi="Times New Roman" w:cs="Times New Roman"/>
                <w:b/>
                <w:i/>
              </w:rPr>
              <w:t xml:space="preserve"> dalla misura:</w:t>
            </w:r>
            <w:r w:rsidR="007B1526" w:rsidRPr="0030025A">
              <w:rPr>
                <w:rFonts w:ascii="Times New Roman" w:hAnsi="Times New Roman" w:cs="Times New Roman"/>
                <w:b/>
              </w:rPr>
              <w:t xml:space="preserve"> </w:t>
            </w:r>
            <w:r w:rsidR="007B1526">
              <w:rPr>
                <w:rFonts w:ascii="Times New Roman" w:hAnsi="Times New Roman" w:cs="Times New Roman"/>
                <w:b/>
              </w:rPr>
              <w:t xml:space="preserve">           </w:t>
            </w:r>
            <w:r w:rsidR="007B1526" w:rsidRPr="004A7E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territorio</w:t>
            </w:r>
          </w:p>
          <w:p w:rsidR="007B1526" w:rsidRPr="0059018A" w:rsidRDefault="007B1526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67EA" w:rsidRPr="00B047CE" w:rsidTr="00DC51FA">
        <w:tc>
          <w:tcPr>
            <w:tcW w:w="0" w:type="auto"/>
          </w:tcPr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7B1526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7B1526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7B1526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7B1526" w:rsidRPr="00B047CE" w:rsidRDefault="007B1526" w:rsidP="00DC51F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1D2E71" w:rsidRPr="006867EA" w:rsidTr="00DC51FA">
        <w:tc>
          <w:tcPr>
            <w:tcW w:w="0" w:type="auto"/>
            <w:vMerge w:val="restart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istruttoria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omessa o ritardata verifica delle scia /dia</w:t>
            </w:r>
          </w:p>
        </w:tc>
        <w:tc>
          <w:tcPr>
            <w:tcW w:w="0" w:type="auto"/>
          </w:tcPr>
          <w:p w:rsidR="001D2E71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riscontro dell’attività istruttoria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atto di chiusura istruttoria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verifica a campione adempimento misura</w:t>
            </w:r>
          </w:p>
        </w:tc>
        <w:tc>
          <w:tcPr>
            <w:tcW w:w="0" w:type="auto"/>
            <w:vMerge w:val="restart"/>
          </w:tcPr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Pr="006867EA" w:rsidRDefault="00E74814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2E71" w:rsidRPr="006867EA" w:rsidTr="00DC51FA">
        <w:tc>
          <w:tcPr>
            <w:tcW w:w="0" w:type="auto"/>
            <w:vMerge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omessa verifica di corrispettivi autoliquidati e collegati all’autorizzazione dell’attività</w:t>
            </w:r>
          </w:p>
        </w:tc>
        <w:tc>
          <w:tcPr>
            <w:tcW w:w="0" w:type="auto"/>
          </w:tcPr>
          <w:p w:rsidR="001D2E71" w:rsidRDefault="001D2E71" w:rsidP="00DC51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riscontro della verifica effettuata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atto di chiusura istruttoria</w:t>
            </w:r>
          </w:p>
        </w:tc>
        <w:tc>
          <w:tcPr>
            <w:tcW w:w="0" w:type="auto"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riscontro a campione autoliquidazioni</w:t>
            </w:r>
          </w:p>
        </w:tc>
        <w:tc>
          <w:tcPr>
            <w:tcW w:w="0" w:type="auto"/>
            <w:vMerge/>
          </w:tcPr>
          <w:p w:rsidR="001D2E71" w:rsidRPr="006867EA" w:rsidRDefault="001D2E71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7EA" w:rsidRPr="006867EA" w:rsidTr="00DC51FA">
        <w:tc>
          <w:tcPr>
            <w:tcW w:w="0" w:type="auto"/>
            <w:vMerge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omessa assunzione di provvedimenti dovuti  sfavorevoli per i destinatari;</w:t>
            </w:r>
          </w:p>
        </w:tc>
        <w:tc>
          <w:tcPr>
            <w:tcW w:w="0" w:type="auto"/>
          </w:tcPr>
          <w:p w:rsidR="006867EA" w:rsidRDefault="006867EA" w:rsidP="006867E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F62777" w:rsidRDefault="00F62777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Riscontro della verifica effettuata</w:t>
            </w: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atto di chiusura istruttoria</w:t>
            </w: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verifica a campione istruttoria scia/dia</w:t>
            </w:r>
          </w:p>
        </w:tc>
        <w:tc>
          <w:tcPr>
            <w:tcW w:w="0" w:type="auto"/>
          </w:tcPr>
          <w:p w:rsidR="001D2E71" w:rsidRDefault="001D2E71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867EA" w:rsidRPr="006867EA" w:rsidTr="00DC51FA"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controlli successivi</w:t>
            </w: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omessa assunzione di un provvedimento sanzionatorio dovuto od </w:t>
            </w: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omessa segnalazione all’autorità/ufficio competente ad assumere tale provvedimento</w:t>
            </w:r>
          </w:p>
        </w:tc>
        <w:tc>
          <w:tcPr>
            <w:tcW w:w="0" w:type="auto"/>
          </w:tcPr>
          <w:p w:rsidR="006867EA" w:rsidRPr="00F62777" w:rsidRDefault="00F62777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medio</w:t>
            </w: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 xml:space="preserve">iscontro della verifica su esposti/denunce o </w:t>
            </w: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verbali di sopralluogo</w:t>
            </w: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Attestazione dirigenziale di non luogo a </w:t>
            </w: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procedere</w:t>
            </w: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verifica a campione dell’esito di esposti/denunce o </w:t>
            </w:r>
            <w:r w:rsidRPr="006867E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verbali di sopralluogo delle attività di terzi oggetto di esposti o denunce</w:t>
            </w:r>
          </w:p>
        </w:tc>
        <w:tc>
          <w:tcPr>
            <w:tcW w:w="0" w:type="auto"/>
          </w:tcPr>
          <w:p w:rsidR="001D2E71" w:rsidRDefault="001D2E71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2E71" w:rsidRDefault="001D2E71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7EA" w:rsidRPr="006867EA" w:rsidRDefault="006867EA" w:rsidP="00686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</w:tbl>
    <w:p w:rsidR="007B1526" w:rsidRDefault="007B1526"/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1389"/>
        <w:gridCol w:w="1569"/>
        <w:gridCol w:w="852"/>
        <w:gridCol w:w="1617"/>
        <w:gridCol w:w="1803"/>
        <w:gridCol w:w="1766"/>
        <w:gridCol w:w="858"/>
      </w:tblGrid>
      <w:tr w:rsidR="006867EA" w:rsidRPr="0059018A" w:rsidTr="00DC51FA">
        <w:tc>
          <w:tcPr>
            <w:tcW w:w="0" w:type="auto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6867EA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6867EA" w:rsidRPr="007F6295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 xml:space="preserve">AREA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9018A">
              <w:rPr>
                <w:rFonts w:ascii="Times New Roman" w:hAnsi="Times New Roman" w:cs="Times New Roman"/>
                <w:b/>
              </w:rPr>
              <w:t>RISCHIO</w:t>
            </w:r>
            <w:r w:rsidRPr="007F6295">
              <w:rPr>
                <w:rFonts w:ascii="Times New Roman" w:hAnsi="Times New Roman" w:cs="Times New Roman"/>
              </w:rPr>
              <w:t xml:space="preserve">: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1D2E71">
              <w:rPr>
                <w:rFonts w:ascii="Times New Roman" w:hAnsi="Times New Roman" w:cs="Times New Roman"/>
                <w:b/>
              </w:rPr>
              <w:t>ATTRIBUZIONE</w:t>
            </w:r>
            <w:r>
              <w:rPr>
                <w:rFonts w:ascii="Times New Roman" w:hAnsi="Times New Roman" w:cs="Times New Roman"/>
                <w:b/>
              </w:rPr>
              <w:t xml:space="preserve"> VANTAGGI ECONOMICI</w:t>
            </w:r>
            <w:r w:rsidR="001D2E71">
              <w:rPr>
                <w:rFonts w:ascii="Times New Roman" w:hAnsi="Times New Roman" w:cs="Times New Roman"/>
                <w:b/>
              </w:rPr>
              <w:t xml:space="preserve"> A PRIVATI</w:t>
            </w:r>
          </w:p>
          <w:p w:rsidR="006867EA" w:rsidRPr="0059018A" w:rsidRDefault="006867EA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67EA" w:rsidRPr="0059018A" w:rsidTr="00DC51FA">
        <w:tc>
          <w:tcPr>
            <w:tcW w:w="0" w:type="auto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6867EA" w:rsidRDefault="006867EA" w:rsidP="00DC51FA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 w:rsidR="001D2E71">
              <w:rPr>
                <w:rFonts w:ascii="Times New Roman" w:hAnsi="Times New Roman" w:cs="Times New Roman"/>
              </w:rPr>
              <w:t xml:space="preserve"> concessioni contributi economici od altri vantaggi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1D2E71">
              <w:rPr>
                <w:rFonts w:ascii="Times New Roman" w:hAnsi="Times New Roman" w:cs="Times New Roman"/>
              </w:rPr>
              <w:t>di natura economica</w:t>
            </w:r>
            <w:r>
              <w:rPr>
                <w:rFonts w:ascii="Times New Roman" w:hAnsi="Times New Roman" w:cs="Times New Roman"/>
              </w:rPr>
              <w:t xml:space="preserve">                                      </w:t>
            </w:r>
          </w:p>
          <w:p w:rsidR="006867EA" w:rsidRPr="0059018A" w:rsidRDefault="006867EA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867EA" w:rsidRPr="0059018A" w:rsidTr="00DC51FA">
        <w:tc>
          <w:tcPr>
            <w:tcW w:w="0" w:type="auto"/>
            <w:gridSpan w:val="7"/>
            <w:shd w:val="clear" w:color="auto" w:fill="002060"/>
          </w:tcPr>
          <w:p w:rsidR="006867EA" w:rsidRDefault="00F62777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6867EA" w:rsidRPr="0030025A">
              <w:rPr>
                <w:rFonts w:ascii="Times New Roman" w:hAnsi="Times New Roman" w:cs="Times New Roman"/>
                <w:b/>
                <w:i/>
              </w:rPr>
              <w:t xml:space="preserve"> dalla misura:</w:t>
            </w:r>
            <w:r w:rsidR="006867EA" w:rsidRPr="0030025A">
              <w:rPr>
                <w:rFonts w:ascii="Times New Roman" w:hAnsi="Times New Roman" w:cs="Times New Roman"/>
                <w:b/>
              </w:rPr>
              <w:t xml:space="preserve"> </w:t>
            </w:r>
            <w:r w:rsidR="006867EA">
              <w:rPr>
                <w:rFonts w:ascii="Times New Roman" w:hAnsi="Times New Roman" w:cs="Times New Roman"/>
                <w:b/>
              </w:rPr>
              <w:t xml:space="preserve">           </w:t>
            </w:r>
            <w:r w:rsidR="006867EA" w:rsidRPr="004A7E3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tutte</w:t>
            </w:r>
          </w:p>
          <w:p w:rsidR="006867EA" w:rsidRPr="0059018A" w:rsidRDefault="006867EA" w:rsidP="00DC51F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51FA" w:rsidRPr="00B047CE" w:rsidTr="00DC51FA">
        <w:tc>
          <w:tcPr>
            <w:tcW w:w="0" w:type="auto"/>
          </w:tcPr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fase</w:t>
            </w:r>
          </w:p>
        </w:tc>
        <w:tc>
          <w:tcPr>
            <w:tcW w:w="0" w:type="auto"/>
          </w:tcPr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    misura </w:t>
            </w:r>
          </w:p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6867EA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indicatore</w:t>
            </w:r>
          </w:p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applicazione misura</w:t>
            </w:r>
          </w:p>
        </w:tc>
        <w:tc>
          <w:tcPr>
            <w:tcW w:w="0" w:type="auto"/>
          </w:tcPr>
          <w:p w:rsidR="006867EA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6867EA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responsabile</w:t>
            </w:r>
          </w:p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anno</w:t>
            </w:r>
          </w:p>
          <w:p w:rsidR="006867EA" w:rsidRPr="00B047CE" w:rsidRDefault="006867EA" w:rsidP="00DC51F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DC51FA" w:rsidRPr="00B047CE" w:rsidTr="00DC51FA">
        <w:tc>
          <w:tcPr>
            <w:tcW w:w="0" w:type="auto"/>
            <w:vMerge w:val="restart"/>
          </w:tcPr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23305D" w:rsidRDefault="00542B7E" w:rsidP="0023305D">
            <w:pPr>
              <w:rPr>
                <w:rFonts w:ascii="Times New Roman" w:hAnsi="Times New Roman" w:cs="Times New Roman"/>
              </w:rPr>
            </w:pPr>
            <w:r w:rsidRPr="0023305D">
              <w:rPr>
                <w:rFonts w:ascii="Times New Roman" w:hAnsi="Times New Roman" w:cs="Times New Roman"/>
              </w:rPr>
              <w:t>informazioni preventive</w:t>
            </w: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B047CE" w:rsidRDefault="00542B7E" w:rsidP="00DC51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 w:val="restart"/>
          </w:tcPr>
          <w:p w:rsid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B047CE" w:rsidRDefault="00542B7E" w:rsidP="00DC51FA">
            <w:pPr>
              <w:rPr>
                <w:rFonts w:ascii="Times New Roman" w:hAnsi="Times New Roman" w:cs="Times New Roman"/>
                <w:b/>
              </w:rPr>
            </w:pPr>
            <w:r w:rsidRPr="00E520A2">
              <w:rPr>
                <w:rFonts w:ascii="Times New Roman" w:hAnsi="Times New Roman" w:cs="Times New Roman"/>
                <w:sz w:val="18"/>
                <w:szCs w:val="18"/>
              </w:rPr>
              <w:t>deroghe al principio di pubblicità delle opportunità offerte</w:t>
            </w:r>
          </w:p>
        </w:tc>
        <w:tc>
          <w:tcPr>
            <w:tcW w:w="0" w:type="auto"/>
          </w:tcPr>
          <w:p w:rsidR="00542B7E" w:rsidRDefault="00542B7E" w:rsidP="00DC51FA">
            <w:pPr>
              <w:rPr>
                <w:rFonts w:ascii="Times New Roman" w:hAnsi="Times New Roman" w:cs="Times New Roman"/>
                <w:b/>
              </w:rPr>
            </w:pPr>
          </w:p>
          <w:p w:rsidR="00F62777" w:rsidRPr="00F62777" w:rsidRDefault="00F62777" w:rsidP="00DC51FA">
            <w:pPr>
              <w:rPr>
                <w:rFonts w:ascii="Times New Roman" w:hAnsi="Times New Roman" w:cs="Times New Roman"/>
              </w:rPr>
            </w:pPr>
            <w:r w:rsidRPr="00F62777">
              <w:rPr>
                <w:rFonts w:ascii="Times New Roman" w:hAnsi="Times New Roman" w:cs="Times New Roman"/>
              </w:rPr>
              <w:t>basso</w:t>
            </w:r>
          </w:p>
        </w:tc>
        <w:tc>
          <w:tcPr>
            <w:tcW w:w="0" w:type="auto"/>
          </w:tcPr>
          <w:p w:rsidR="00542B7E" w:rsidRP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ubblicità opportunità offerte</w:t>
            </w:r>
          </w:p>
        </w:tc>
        <w:tc>
          <w:tcPr>
            <w:tcW w:w="0" w:type="auto"/>
          </w:tcPr>
          <w:p w:rsidR="00542B7E" w:rsidRPr="00542B7E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42B7E">
              <w:rPr>
                <w:rFonts w:ascii="Times New Roman" w:hAnsi="Times New Roman" w:cs="Times New Roman"/>
                <w:sz w:val="18"/>
                <w:szCs w:val="18"/>
              </w:rPr>
              <w:t>ubblicazione sul sito degli atti generali che regolano la concessione dei vantaggi economici e degli avvisi pubblici di concessione di benefici ricorrenti o a scadenza nell’anno</w:t>
            </w:r>
          </w:p>
        </w:tc>
        <w:tc>
          <w:tcPr>
            <w:tcW w:w="0" w:type="auto"/>
          </w:tcPr>
          <w:p w:rsidR="00542B7E" w:rsidRP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DC51FA">
              <w:rPr>
                <w:rFonts w:ascii="Times New Roman" w:hAnsi="Times New Roman" w:cs="Times New Roman"/>
                <w:sz w:val="18"/>
                <w:szCs w:val="18"/>
              </w:rPr>
              <w:t>ccertament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o adempimento misura</w:t>
            </w:r>
          </w:p>
        </w:tc>
        <w:tc>
          <w:tcPr>
            <w:tcW w:w="0" w:type="auto"/>
          </w:tcPr>
          <w:p w:rsidR="00542B7E" w:rsidRPr="00542B7E" w:rsidRDefault="00542B7E" w:rsidP="00DC51FA">
            <w:pPr>
              <w:rPr>
                <w:rFonts w:ascii="Times New Roman" w:hAnsi="Times New Roman" w:cs="Times New Roman"/>
              </w:rPr>
            </w:pPr>
            <w:r w:rsidRPr="00542B7E">
              <w:rPr>
                <w:rFonts w:ascii="Times New Roman" w:hAnsi="Times New Roman" w:cs="Times New Roman"/>
              </w:rPr>
              <w:t>201</w:t>
            </w:r>
            <w:r w:rsidR="00E74814">
              <w:rPr>
                <w:rFonts w:ascii="Times New Roman" w:hAnsi="Times New Roman" w:cs="Times New Roman"/>
              </w:rPr>
              <w:t>8</w:t>
            </w:r>
          </w:p>
        </w:tc>
      </w:tr>
      <w:tr w:rsidR="00DC51FA" w:rsidRPr="006867EA" w:rsidTr="00DC51FA">
        <w:trPr>
          <w:trHeight w:val="1748"/>
        </w:trPr>
        <w:tc>
          <w:tcPr>
            <w:tcW w:w="0" w:type="auto"/>
            <w:vMerge/>
          </w:tcPr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542B7E" w:rsidRDefault="00542B7E" w:rsidP="00DC51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pubblicizzazione atti concessione vantaggi economici diretti o indiretti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pubblicazione sul sito dei beneficiari di vantaggi economici 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controllo incrociato tra atti di concessione e pubblicazione beneficiari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2B7E" w:rsidRPr="006867EA" w:rsidRDefault="00542B7E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C51FA" w:rsidRPr="006867EA" w:rsidTr="00DC51FA">
        <w:tc>
          <w:tcPr>
            <w:tcW w:w="0" w:type="auto"/>
            <w:vMerge w:val="restart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istruttoria</w:t>
            </w:r>
          </w:p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omessa, o errata istruttoria del provvedimento dovuto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riscontro motivato alle istanze di vantaggi economici non accolte</w:t>
            </w:r>
          </w:p>
        </w:tc>
        <w:tc>
          <w:tcPr>
            <w:tcW w:w="0" w:type="auto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atto di diniego</w:t>
            </w:r>
          </w:p>
        </w:tc>
        <w:tc>
          <w:tcPr>
            <w:tcW w:w="0" w:type="auto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Controllo incrociato istanze presentate/dinieghi/ concessioni</w:t>
            </w:r>
          </w:p>
        </w:tc>
        <w:tc>
          <w:tcPr>
            <w:tcW w:w="0" w:type="auto"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67EA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C51FA" w:rsidRPr="006867EA" w:rsidTr="00DC51FA">
        <w:tc>
          <w:tcPr>
            <w:tcW w:w="0" w:type="auto"/>
            <w:vMerge/>
          </w:tcPr>
          <w:p w:rsidR="00DC51FA" w:rsidRPr="006867E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C51FA" w:rsidRP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adozione, senza giustificati motivi, di provvedimento in difformità della proposta del responsabile del procedimento</w:t>
            </w:r>
          </w:p>
        </w:tc>
        <w:tc>
          <w:tcPr>
            <w:tcW w:w="0" w:type="auto"/>
          </w:tcPr>
          <w:p w:rsid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51FA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esplicitazione nell’atto,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delle ragioni che giustificano l’adozione dell’atto in difformità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atto di concessione o diniego</w:t>
            </w:r>
          </w:p>
        </w:tc>
        <w:tc>
          <w:tcPr>
            <w:tcW w:w="0" w:type="auto"/>
          </w:tcPr>
          <w:p w:rsidR="00DC51FA" w:rsidRPr="00EC749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49A">
              <w:rPr>
                <w:rFonts w:ascii="Times New Roman" w:hAnsi="Times New Roman" w:cs="Times New Roman"/>
                <w:sz w:val="18"/>
                <w:szCs w:val="18"/>
              </w:rPr>
              <w:t>controllo successivo di legittimità</w:t>
            </w:r>
          </w:p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DC51FA" w:rsidRPr="006867EA" w:rsidRDefault="00EC749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DC51FA" w:rsidRPr="006867EA" w:rsidTr="00DC51FA">
        <w:tc>
          <w:tcPr>
            <w:tcW w:w="0" w:type="auto"/>
          </w:tcPr>
          <w:p w:rsidR="00DC51FA" w:rsidRPr="006867EA" w:rsidRDefault="00BB6CB5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DC51FA">
              <w:rPr>
                <w:rFonts w:ascii="Times New Roman" w:hAnsi="Times New Roman" w:cs="Times New Roman"/>
                <w:sz w:val="18"/>
                <w:szCs w:val="18"/>
              </w:rPr>
              <w:t>ontrolli successivi</w:t>
            </w:r>
          </w:p>
        </w:tc>
        <w:tc>
          <w:tcPr>
            <w:tcW w:w="0" w:type="auto"/>
          </w:tcPr>
          <w:p w:rsidR="00DC51FA" w:rsidRP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 xml:space="preserve">omessa verifica della sussistenza dei requisiti </w:t>
            </w:r>
            <w:proofErr w:type="spellStart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autodichiarati</w:t>
            </w:r>
            <w:proofErr w:type="spellEnd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 xml:space="preserve"> dal destinatario del provvedimento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F62777" w:rsidRDefault="00F62777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DC51FA" w:rsidRP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riscontro svolgimento attività</w:t>
            </w:r>
          </w:p>
        </w:tc>
        <w:tc>
          <w:tcPr>
            <w:tcW w:w="0" w:type="auto"/>
          </w:tcPr>
          <w:p w:rsidR="00DC51FA" w:rsidRDefault="00DC51FA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51FA">
              <w:rPr>
                <w:rFonts w:ascii="Times New Roman" w:hAnsi="Times New Roman" w:cs="Times New Roman"/>
                <w:sz w:val="18"/>
                <w:szCs w:val="18"/>
              </w:rPr>
              <w:t xml:space="preserve">attestato </w:t>
            </w:r>
            <w:proofErr w:type="spellStart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resp</w:t>
            </w:r>
            <w:proofErr w:type="spellEnd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B6CB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proced</w:t>
            </w:r>
            <w:proofErr w:type="spellEnd"/>
            <w:r w:rsidRPr="00DC51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0" w:type="auto"/>
          </w:tcPr>
          <w:p w:rsidR="00DC51FA" w:rsidRPr="00BB6CB5" w:rsidRDefault="00BB6CB5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6CB5">
              <w:rPr>
                <w:rFonts w:ascii="Times New Roman" w:hAnsi="Times New Roman" w:cs="Times New Roman"/>
                <w:sz w:val="18"/>
                <w:szCs w:val="18"/>
              </w:rPr>
              <w:t>Accertamento adempimento misura</w:t>
            </w:r>
          </w:p>
        </w:tc>
        <w:tc>
          <w:tcPr>
            <w:tcW w:w="0" w:type="auto"/>
          </w:tcPr>
          <w:p w:rsidR="00DC51FA" w:rsidRDefault="00BB6CB5" w:rsidP="00DC51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6867EA" w:rsidRDefault="006867EA"/>
    <w:p w:rsidR="00BB6CB5" w:rsidRDefault="00BB6CB5"/>
    <w:tbl>
      <w:tblPr>
        <w:tblStyle w:val="Grigliatabella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/>
      </w:tblPr>
      <w:tblGrid>
        <w:gridCol w:w="2094"/>
        <w:gridCol w:w="1404"/>
        <w:gridCol w:w="852"/>
        <w:gridCol w:w="1588"/>
        <w:gridCol w:w="1570"/>
        <w:gridCol w:w="1488"/>
        <w:gridCol w:w="858"/>
      </w:tblGrid>
      <w:tr w:rsidR="00BB6CB5" w:rsidRPr="0059018A" w:rsidTr="004F5E8D">
        <w:tc>
          <w:tcPr>
            <w:tcW w:w="0" w:type="auto"/>
            <w:gridSpan w:val="7"/>
            <w:tcBorders>
              <w:bottom w:val="nil"/>
            </w:tcBorders>
            <w:shd w:val="clear" w:color="auto" w:fill="F7CAAC" w:themeFill="accent2" w:themeFillTint="66"/>
          </w:tcPr>
          <w:p w:rsidR="00BB6CB5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  <w:p w:rsidR="00BB6CB5" w:rsidRPr="007F6295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59018A">
              <w:rPr>
                <w:rFonts w:ascii="Times New Roman" w:hAnsi="Times New Roman" w:cs="Times New Roman"/>
                <w:b/>
              </w:rPr>
              <w:t xml:space="preserve">AREA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9018A">
              <w:rPr>
                <w:rFonts w:ascii="Times New Roman" w:hAnsi="Times New Roman" w:cs="Times New Roman"/>
                <w:b/>
              </w:rPr>
              <w:t>RISCHIO</w:t>
            </w:r>
            <w:r w:rsidRPr="007F6295">
              <w:rPr>
                <w:rFonts w:ascii="Times New Roman" w:hAnsi="Times New Roman" w:cs="Times New Roman"/>
              </w:rPr>
              <w:t xml:space="preserve">:      </w:t>
            </w:r>
            <w:r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</w:rPr>
              <w:t>ATTIVITA’ PARTICOLARI</w:t>
            </w:r>
          </w:p>
          <w:p w:rsidR="00BB6CB5" w:rsidRPr="0059018A" w:rsidRDefault="00BB6CB5" w:rsidP="004F5E8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6CB5" w:rsidRPr="0059018A" w:rsidTr="004F5E8D">
        <w:tc>
          <w:tcPr>
            <w:tcW w:w="0" w:type="auto"/>
            <w:gridSpan w:val="7"/>
            <w:tcBorders>
              <w:top w:val="nil"/>
            </w:tcBorders>
            <w:shd w:val="clear" w:color="auto" w:fill="FFE599" w:themeFill="accent4" w:themeFillTint="66"/>
          </w:tcPr>
          <w:p w:rsidR="00BB6CB5" w:rsidRDefault="00BB6CB5" w:rsidP="004F5E8D">
            <w:pPr>
              <w:rPr>
                <w:rFonts w:ascii="Times New Roman" w:hAnsi="Times New Roman" w:cs="Times New Roman"/>
              </w:rPr>
            </w:pPr>
            <w:r w:rsidRPr="0030025A">
              <w:rPr>
                <w:rFonts w:ascii="Times New Roman" w:hAnsi="Times New Roman" w:cs="Times New Roman"/>
                <w:b/>
                <w:i/>
              </w:rPr>
              <w:t>processo</w:t>
            </w:r>
            <w:r w:rsidRPr="0030025A">
              <w:rPr>
                <w:rFonts w:ascii="Times New Roman" w:hAnsi="Times New Roman" w:cs="Times New Roman"/>
                <w:b/>
              </w:rPr>
              <w:t>:</w:t>
            </w:r>
            <w:r w:rsidRPr="0059018A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 xml:space="preserve"> attestazioni</w:t>
            </w:r>
            <w:r w:rsidR="009B21C9">
              <w:rPr>
                <w:rFonts w:ascii="Times New Roman" w:hAnsi="Times New Roman" w:cs="Times New Roman"/>
              </w:rPr>
              <w:t>/controllo territorio/banche dati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</w:p>
          <w:p w:rsidR="00BB6CB5" w:rsidRPr="0059018A" w:rsidRDefault="00BB6CB5" w:rsidP="004F5E8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B6CB5" w:rsidRPr="0059018A" w:rsidTr="004F5E8D">
        <w:tc>
          <w:tcPr>
            <w:tcW w:w="0" w:type="auto"/>
            <w:gridSpan w:val="7"/>
            <w:shd w:val="clear" w:color="auto" w:fill="002060"/>
          </w:tcPr>
          <w:p w:rsidR="00BB6CB5" w:rsidRPr="004C5513" w:rsidRDefault="00F62777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area interessata</w:t>
            </w:r>
            <w:r w:rsidR="00BB6CB5" w:rsidRPr="0030025A">
              <w:rPr>
                <w:rFonts w:ascii="Times New Roman" w:hAnsi="Times New Roman" w:cs="Times New Roman"/>
                <w:b/>
                <w:i/>
              </w:rPr>
              <w:t xml:space="preserve"> dalla misura</w:t>
            </w:r>
            <w:r w:rsidR="00BB6CB5" w:rsidRPr="004C5513">
              <w:rPr>
                <w:rFonts w:ascii="Times New Roman" w:hAnsi="Times New Roman" w:cs="Times New Roman"/>
                <w:b/>
                <w:i/>
              </w:rPr>
              <w:t>:</w:t>
            </w:r>
            <w:r w:rsidR="00BB6CB5" w:rsidRPr="004C5513">
              <w:rPr>
                <w:rFonts w:ascii="Times New Roman" w:hAnsi="Times New Roman" w:cs="Times New Roman"/>
                <w:b/>
              </w:rPr>
              <w:t xml:space="preserve">             </w:t>
            </w:r>
            <w:r w:rsidR="004C5513" w:rsidRPr="004C5513">
              <w:rPr>
                <w:rFonts w:ascii="Times New Roman" w:hAnsi="Times New Roman" w:cs="Times New Roman"/>
                <w:b/>
              </w:rPr>
              <w:t>territorio/polizia locale</w:t>
            </w:r>
            <w:bookmarkStart w:id="0" w:name="_GoBack"/>
            <w:bookmarkEnd w:id="0"/>
          </w:p>
          <w:p w:rsidR="00BB6CB5" w:rsidRPr="0059018A" w:rsidRDefault="00BB6CB5" w:rsidP="004F5E8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B21C9" w:rsidRPr="00B047CE" w:rsidTr="004F5E8D">
        <w:tc>
          <w:tcPr>
            <w:tcW w:w="0" w:type="auto"/>
          </w:tcPr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tipologie</w:t>
            </w:r>
          </w:p>
        </w:tc>
        <w:tc>
          <w:tcPr>
            <w:tcW w:w="0" w:type="auto"/>
          </w:tcPr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>rischio</w:t>
            </w:r>
          </w:p>
        </w:tc>
        <w:tc>
          <w:tcPr>
            <w:tcW w:w="0" w:type="auto"/>
          </w:tcPr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t xml:space="preserve">grado </w:t>
            </w:r>
          </w:p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lastRenderedPageBreak/>
              <w:t>rischio</w:t>
            </w:r>
          </w:p>
        </w:tc>
        <w:tc>
          <w:tcPr>
            <w:tcW w:w="0" w:type="auto"/>
          </w:tcPr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lastRenderedPageBreak/>
              <w:t xml:space="preserve">    misura </w:t>
            </w:r>
          </w:p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lastRenderedPageBreak/>
              <w:t>prevenzione</w:t>
            </w:r>
          </w:p>
        </w:tc>
        <w:tc>
          <w:tcPr>
            <w:tcW w:w="0" w:type="auto"/>
          </w:tcPr>
          <w:p w:rsidR="00BB6CB5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indicatore</w:t>
            </w:r>
          </w:p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applicazione misura</w:t>
            </w:r>
          </w:p>
        </w:tc>
        <w:tc>
          <w:tcPr>
            <w:tcW w:w="0" w:type="auto"/>
          </w:tcPr>
          <w:p w:rsidR="00BB6CB5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m</w:t>
            </w:r>
            <w:r w:rsidRPr="00B047CE">
              <w:rPr>
                <w:rFonts w:ascii="Times New Roman" w:hAnsi="Times New Roman" w:cs="Times New Roman"/>
                <w:b/>
              </w:rPr>
              <w:t>onitoraggio</w:t>
            </w:r>
          </w:p>
          <w:p w:rsidR="00BB6CB5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responsabile</w:t>
            </w:r>
          </w:p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prevenzione</w:t>
            </w:r>
          </w:p>
        </w:tc>
        <w:tc>
          <w:tcPr>
            <w:tcW w:w="0" w:type="auto"/>
          </w:tcPr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r w:rsidRPr="00B047CE">
              <w:rPr>
                <w:rFonts w:ascii="Times New Roman" w:hAnsi="Times New Roman" w:cs="Times New Roman"/>
                <w:b/>
              </w:rPr>
              <w:lastRenderedPageBreak/>
              <w:t>anno</w:t>
            </w:r>
          </w:p>
          <w:p w:rsidR="00BB6CB5" w:rsidRPr="00B047CE" w:rsidRDefault="00BB6CB5" w:rsidP="004F5E8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047CE">
              <w:rPr>
                <w:rFonts w:ascii="Times New Roman" w:hAnsi="Times New Roman" w:cs="Times New Roman"/>
                <w:b/>
              </w:rPr>
              <w:lastRenderedPageBreak/>
              <w:t>attuaz</w:t>
            </w:r>
            <w:proofErr w:type="spellEnd"/>
            <w:r w:rsidRPr="00B047CE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B21C9" w:rsidRPr="00B047CE" w:rsidTr="004F5E8D">
        <w:trPr>
          <w:trHeight w:val="1965"/>
        </w:trPr>
        <w:tc>
          <w:tcPr>
            <w:tcW w:w="0" w:type="auto"/>
          </w:tcPr>
          <w:p w:rsidR="00EC749A" w:rsidRP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4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attestazioni/certificazioni a favore di terzi</w:t>
            </w:r>
          </w:p>
        </w:tc>
        <w:tc>
          <w:tcPr>
            <w:tcW w:w="0" w:type="auto"/>
          </w:tcPr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P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749A">
              <w:rPr>
                <w:rFonts w:ascii="Times New Roman" w:hAnsi="Times New Roman" w:cs="Times New Roman"/>
                <w:sz w:val="18"/>
                <w:szCs w:val="18"/>
              </w:rPr>
              <w:t>rilascio di dichiarazioni o attestazioni a beneficio di terzi per fini non istituzionali</w:t>
            </w:r>
          </w:p>
        </w:tc>
        <w:tc>
          <w:tcPr>
            <w:tcW w:w="0" w:type="auto"/>
          </w:tcPr>
          <w:p w:rsidR="00EC749A" w:rsidRPr="004C5513" w:rsidRDefault="00EC749A" w:rsidP="004F5E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62777" w:rsidRPr="004C5513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513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9B21C9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Pr="00542B7E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tracciabilità autore rilascio documenti</w:t>
            </w:r>
          </w:p>
        </w:tc>
        <w:tc>
          <w:tcPr>
            <w:tcW w:w="0" w:type="auto"/>
          </w:tcPr>
          <w:p w:rsidR="009B21C9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Pr="00542B7E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applicazione tracciabilità nella procedura di rilascio</w:t>
            </w:r>
          </w:p>
        </w:tc>
        <w:tc>
          <w:tcPr>
            <w:tcW w:w="0" w:type="auto"/>
          </w:tcPr>
          <w:p w:rsidR="009B21C9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ccertament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  <w:p w:rsidR="00EC749A" w:rsidRPr="00542B7E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adempimento misura</w:t>
            </w:r>
          </w:p>
        </w:tc>
        <w:tc>
          <w:tcPr>
            <w:tcW w:w="0" w:type="auto"/>
          </w:tcPr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Default="00EC749A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749A" w:rsidRPr="00EC749A" w:rsidRDefault="00E74814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  <w:r w:rsidR="00EC749A" w:rsidRPr="00EC74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F62777" w:rsidRPr="006867EA" w:rsidTr="004F5E8D">
        <w:trPr>
          <w:trHeight w:val="621"/>
        </w:trPr>
        <w:tc>
          <w:tcPr>
            <w:tcW w:w="0" w:type="auto"/>
            <w:vMerge w:val="restart"/>
          </w:tcPr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Pr="006867E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controllo del territorio</w:t>
            </w:r>
          </w:p>
        </w:tc>
        <w:tc>
          <w:tcPr>
            <w:tcW w:w="0" w:type="auto"/>
            <w:vMerge w:val="restart"/>
          </w:tcPr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Pr="006867EA" w:rsidRDefault="00F62777" w:rsidP="001A33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Omesso controllo  di competenza comunale</w:t>
            </w:r>
            <w:r w:rsidRPr="00EC749A">
              <w:rPr>
                <w:rFonts w:ascii="Times New Roman" w:hAnsi="Times New Roman" w:cs="Times New Roman"/>
                <w:sz w:val="18"/>
                <w:szCs w:val="18"/>
              </w:rPr>
              <w:t xml:space="preserve"> di attività illecite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svolte nel territorio</w:t>
            </w:r>
          </w:p>
        </w:tc>
        <w:tc>
          <w:tcPr>
            <w:tcW w:w="0" w:type="auto"/>
          </w:tcPr>
          <w:p w:rsidR="00F62777" w:rsidRP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medio</w:t>
            </w:r>
          </w:p>
        </w:tc>
        <w:tc>
          <w:tcPr>
            <w:tcW w:w="0" w:type="auto"/>
          </w:tcPr>
          <w:p w:rsidR="00F62777" w:rsidRPr="006867E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programmazione controllo attività nel territorio</w:t>
            </w:r>
          </w:p>
        </w:tc>
        <w:tc>
          <w:tcPr>
            <w:tcW w:w="0" w:type="auto"/>
          </w:tcPr>
          <w:p w:rsidR="00F62777" w:rsidRPr="006867E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Atto del responsabile d’area di programmazione</w:t>
            </w:r>
          </w:p>
        </w:tc>
        <w:tc>
          <w:tcPr>
            <w:tcW w:w="0" w:type="auto"/>
          </w:tcPr>
          <w:p w:rsidR="00F62777" w:rsidRDefault="00F62777" w:rsidP="001A33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ccertament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  <w:p w:rsidR="00F62777" w:rsidRPr="006867EA" w:rsidRDefault="00F62777" w:rsidP="001A33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adempimento misura</w:t>
            </w:r>
          </w:p>
        </w:tc>
        <w:tc>
          <w:tcPr>
            <w:tcW w:w="0" w:type="auto"/>
          </w:tcPr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Default="00E74814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  <w:p w:rsidR="00F62777" w:rsidRPr="006867EA" w:rsidRDefault="00F62777" w:rsidP="00F6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777" w:rsidRPr="006867EA" w:rsidTr="004F5E8D">
        <w:tc>
          <w:tcPr>
            <w:tcW w:w="0" w:type="auto"/>
            <w:vMerge/>
          </w:tcPr>
          <w:p w:rsidR="00F62777" w:rsidRPr="006867E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F62777" w:rsidRPr="00DC51F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F62777" w:rsidRP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F62777" w:rsidRPr="00DC51FA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A3370">
              <w:rPr>
                <w:rFonts w:ascii="Times New Roman" w:hAnsi="Times New Roman" w:cs="Times New Roman"/>
                <w:sz w:val="18"/>
                <w:szCs w:val="18"/>
              </w:rPr>
              <w:t>turnazione del personale preposto al controllo del territorio</w:t>
            </w:r>
          </w:p>
        </w:tc>
        <w:tc>
          <w:tcPr>
            <w:tcW w:w="0" w:type="auto"/>
          </w:tcPr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atti dirigenziali di turnazione</w:t>
            </w:r>
          </w:p>
        </w:tc>
        <w:tc>
          <w:tcPr>
            <w:tcW w:w="0" w:type="auto"/>
          </w:tcPr>
          <w:p w:rsidR="00F62777" w:rsidRDefault="00F62777" w:rsidP="001A33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ccertament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  <w:p w:rsidR="00F62777" w:rsidRPr="00BB6CB5" w:rsidRDefault="00F62777" w:rsidP="001A33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adempimento misura</w:t>
            </w:r>
          </w:p>
        </w:tc>
        <w:tc>
          <w:tcPr>
            <w:tcW w:w="0" w:type="auto"/>
          </w:tcPr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A3370" w:rsidRPr="006867EA" w:rsidTr="004F5E8D">
        <w:tc>
          <w:tcPr>
            <w:tcW w:w="0" w:type="auto"/>
          </w:tcPr>
          <w:p w:rsidR="001A3370" w:rsidRPr="006867EA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banche dati riservate</w:t>
            </w:r>
          </w:p>
        </w:tc>
        <w:tc>
          <w:tcPr>
            <w:tcW w:w="0" w:type="auto"/>
          </w:tcPr>
          <w:p w:rsidR="001A3370" w:rsidRPr="00DC51FA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utilizzo banche dati per fini non istituzionali</w:t>
            </w:r>
          </w:p>
        </w:tc>
        <w:tc>
          <w:tcPr>
            <w:tcW w:w="0" w:type="auto"/>
          </w:tcPr>
          <w:p w:rsidR="001A3370" w:rsidRPr="00F62777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2777">
              <w:rPr>
                <w:rFonts w:ascii="Times New Roman" w:hAnsi="Times New Roman" w:cs="Times New Roman"/>
                <w:sz w:val="18"/>
                <w:szCs w:val="18"/>
              </w:rPr>
              <w:t>basso</w:t>
            </w:r>
          </w:p>
        </w:tc>
        <w:tc>
          <w:tcPr>
            <w:tcW w:w="0" w:type="auto"/>
          </w:tcPr>
          <w:p w:rsidR="001A3370" w:rsidRPr="001A3370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identificazione accessi</w:t>
            </w:r>
          </w:p>
        </w:tc>
        <w:tc>
          <w:tcPr>
            <w:tcW w:w="0" w:type="auto"/>
          </w:tcPr>
          <w:p w:rsidR="001A3370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misure di identificazione accessi banche dati riservate</w:t>
            </w:r>
          </w:p>
        </w:tc>
        <w:tc>
          <w:tcPr>
            <w:tcW w:w="0" w:type="auto"/>
          </w:tcPr>
          <w:p w:rsidR="009B21C9" w:rsidRDefault="009B21C9" w:rsidP="009B21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ccertament</w:t>
            </w: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</w:p>
          <w:p w:rsidR="001A3370" w:rsidRPr="00542B7E" w:rsidRDefault="009B21C9" w:rsidP="009B21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B7E">
              <w:rPr>
                <w:rFonts w:ascii="Times New Roman" w:hAnsi="Times New Roman" w:cs="Times New Roman"/>
                <w:sz w:val="18"/>
                <w:szCs w:val="18"/>
              </w:rPr>
              <w:t>adempimento misura</w:t>
            </w:r>
          </w:p>
        </w:tc>
        <w:tc>
          <w:tcPr>
            <w:tcW w:w="0" w:type="auto"/>
          </w:tcPr>
          <w:p w:rsidR="009B21C9" w:rsidRDefault="009B21C9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3370" w:rsidRDefault="00F62777" w:rsidP="004F5E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7481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BB6CB5" w:rsidRDefault="00BB6CB5" w:rsidP="00BB6CB5"/>
    <w:p w:rsidR="00BB6CB5" w:rsidRDefault="00BB6CB5"/>
    <w:sectPr w:rsidR="00BB6CB5" w:rsidSect="00E455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characterSpacingControl w:val="doNotCompress"/>
  <w:compat/>
  <w:rsids>
    <w:rsidRoot w:val="006A4587"/>
    <w:rsid w:val="00067483"/>
    <w:rsid w:val="000B7072"/>
    <w:rsid w:val="001A3370"/>
    <w:rsid w:val="001D2E71"/>
    <w:rsid w:val="001E3CA8"/>
    <w:rsid w:val="0023305D"/>
    <w:rsid w:val="0024403E"/>
    <w:rsid w:val="00277838"/>
    <w:rsid w:val="00281D05"/>
    <w:rsid w:val="002C7C90"/>
    <w:rsid w:val="0030025A"/>
    <w:rsid w:val="0039679F"/>
    <w:rsid w:val="003B7624"/>
    <w:rsid w:val="003D377E"/>
    <w:rsid w:val="003E79E4"/>
    <w:rsid w:val="004A7E3C"/>
    <w:rsid w:val="004C5513"/>
    <w:rsid w:val="004F3A44"/>
    <w:rsid w:val="004F5E8D"/>
    <w:rsid w:val="00542B7E"/>
    <w:rsid w:val="00547EB1"/>
    <w:rsid w:val="005651B1"/>
    <w:rsid w:val="0059018A"/>
    <w:rsid w:val="005D7C85"/>
    <w:rsid w:val="006061AA"/>
    <w:rsid w:val="006867EA"/>
    <w:rsid w:val="006A4587"/>
    <w:rsid w:val="006C0EF0"/>
    <w:rsid w:val="006D474C"/>
    <w:rsid w:val="0071457A"/>
    <w:rsid w:val="0075475E"/>
    <w:rsid w:val="00782317"/>
    <w:rsid w:val="00784CCE"/>
    <w:rsid w:val="007B04CF"/>
    <w:rsid w:val="007B1526"/>
    <w:rsid w:val="007F6295"/>
    <w:rsid w:val="00842B26"/>
    <w:rsid w:val="00847B19"/>
    <w:rsid w:val="00896326"/>
    <w:rsid w:val="008B5E77"/>
    <w:rsid w:val="008D5D43"/>
    <w:rsid w:val="008F2C4F"/>
    <w:rsid w:val="00987BD7"/>
    <w:rsid w:val="00991F71"/>
    <w:rsid w:val="009B21C9"/>
    <w:rsid w:val="009D3816"/>
    <w:rsid w:val="00A130E6"/>
    <w:rsid w:val="00A35C7E"/>
    <w:rsid w:val="00AA19EB"/>
    <w:rsid w:val="00B047CE"/>
    <w:rsid w:val="00B479AC"/>
    <w:rsid w:val="00BA531F"/>
    <w:rsid w:val="00BB6CB5"/>
    <w:rsid w:val="00BE503E"/>
    <w:rsid w:val="00BE5BF3"/>
    <w:rsid w:val="00C13D0C"/>
    <w:rsid w:val="00C1744B"/>
    <w:rsid w:val="00C42830"/>
    <w:rsid w:val="00C72519"/>
    <w:rsid w:val="00CF533D"/>
    <w:rsid w:val="00D30F6A"/>
    <w:rsid w:val="00D31183"/>
    <w:rsid w:val="00DC51FA"/>
    <w:rsid w:val="00DD3453"/>
    <w:rsid w:val="00DD6BD1"/>
    <w:rsid w:val="00DE1045"/>
    <w:rsid w:val="00E1714D"/>
    <w:rsid w:val="00E24907"/>
    <w:rsid w:val="00E26C19"/>
    <w:rsid w:val="00E4558D"/>
    <w:rsid w:val="00E520A2"/>
    <w:rsid w:val="00E74814"/>
    <w:rsid w:val="00E843BF"/>
    <w:rsid w:val="00EC749A"/>
    <w:rsid w:val="00ED78A5"/>
    <w:rsid w:val="00EE0127"/>
    <w:rsid w:val="00EF6391"/>
    <w:rsid w:val="00F42D3F"/>
    <w:rsid w:val="00F62777"/>
    <w:rsid w:val="00F64B36"/>
    <w:rsid w:val="00FA4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55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7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7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Andolina</dc:creator>
  <cp:keywords/>
  <dc:description/>
  <cp:lastModifiedBy>segretario</cp:lastModifiedBy>
  <cp:revision>9</cp:revision>
  <dcterms:created xsi:type="dcterms:W3CDTF">2017-03-01T14:24:00Z</dcterms:created>
  <dcterms:modified xsi:type="dcterms:W3CDTF">2018-03-20T11:35:00Z</dcterms:modified>
</cp:coreProperties>
</file>